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ECC2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E4DA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6C45A8D6" w14:textId="77777777" w:rsidR="00472B79" w:rsidRPr="005E4DAA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>Vocab Bingo (15 mins)</w:t>
      </w:r>
    </w:p>
    <w:p w14:paraId="476B1C31" w14:textId="77777777" w:rsidR="00472B79" w:rsidRPr="005E4DAA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732566C7" w14:textId="77777777" w:rsidR="00472B79" w:rsidRPr="005E4DAA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7CE4DE78" w14:textId="77777777" w:rsidR="00472B79" w:rsidRPr="005E4DAA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73379D4C" w14:textId="77777777" w:rsidR="00472B79" w:rsidRPr="005E4DAA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379A689E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E4DAA">
        <w:rPr>
          <w:rFonts w:asciiTheme="minorHAnsi" w:hAnsiTheme="minorHAnsi" w:cstheme="minorHAnsi"/>
          <w:b/>
          <w:bCs/>
          <w:sz w:val="32"/>
          <w:szCs w:val="32"/>
          <w:u w:val="single"/>
        </w:rPr>
        <w:t>Vocabulary Bingo!</w:t>
      </w:r>
    </w:p>
    <w:p w14:paraId="39AC408D" w14:textId="77777777" w:rsidR="00472B79" w:rsidRPr="005E4DAA" w:rsidRDefault="00472B79" w:rsidP="00472B79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5E4DAA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035422F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E4DA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3638BA33" w14:textId="77777777" w:rsidR="00472B79" w:rsidRPr="005E4DAA" w:rsidRDefault="00472B79" w:rsidP="00472B79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5E4DAA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394C080D" w14:textId="77777777" w:rsidR="00472B79" w:rsidRPr="005E4DAA" w:rsidRDefault="00472B79" w:rsidP="00472B7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490" w:type="dxa"/>
        <w:tblInd w:w="-147" w:type="dxa"/>
        <w:tblLook w:val="04A0" w:firstRow="1" w:lastRow="0" w:firstColumn="1" w:lastColumn="0" w:noHBand="0" w:noVBand="1"/>
      </w:tblPr>
      <w:tblGrid>
        <w:gridCol w:w="3670"/>
        <w:gridCol w:w="5820"/>
      </w:tblGrid>
      <w:tr w:rsidR="00472B79" w:rsidRPr="005E4DAA" w14:paraId="4D3E687C" w14:textId="77777777" w:rsidTr="00767DD1">
        <w:trPr>
          <w:trHeight w:val="8225"/>
        </w:trPr>
        <w:tc>
          <w:tcPr>
            <w:tcW w:w="3670" w:type="dxa"/>
          </w:tcPr>
          <w:p w14:paraId="130A0AF1" w14:textId="7CFB17F8" w:rsidR="009B3543" w:rsidRDefault="00472B79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5E4DAA">
              <w:rPr>
                <w:rFonts w:cstheme="minorHAnsi"/>
                <w:sz w:val="32"/>
                <w:szCs w:val="32"/>
              </w:rPr>
              <w:t xml:space="preserve"> </w:t>
            </w:r>
            <w:r w:rsidR="009B3543">
              <w:rPr>
                <w:rFonts w:cstheme="minorHAnsi"/>
                <w:sz w:val="32"/>
                <w:szCs w:val="32"/>
              </w:rPr>
              <w:t>Disposition</w:t>
            </w:r>
          </w:p>
          <w:p w14:paraId="47D38AFE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4719BC0D" w14:textId="2ED41B50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Vex</w:t>
            </w:r>
          </w:p>
          <w:p w14:paraId="1A28A6F4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436C8775" w14:textId="71843A74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Indulgent</w:t>
            </w:r>
          </w:p>
          <w:p w14:paraId="78C35EAF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6EF4CC18" w14:textId="4AE4539E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Nominal </w:t>
            </w:r>
          </w:p>
          <w:p w14:paraId="49DAFA0E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2EBB2B61" w14:textId="70B7B531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Esteem</w:t>
            </w:r>
          </w:p>
          <w:p w14:paraId="52AEFBEE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00C5381F" w14:textId="4522773E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Alloy </w:t>
            </w:r>
          </w:p>
          <w:p w14:paraId="564562A9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7B677244" w14:textId="333FC58F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Valetudinarian </w:t>
            </w:r>
          </w:p>
          <w:p w14:paraId="308AD378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3D46F941" w14:textId="64F352A0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Amiable </w:t>
            </w:r>
          </w:p>
          <w:p w14:paraId="65B5ADD9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3757FA98" w14:textId="406D0499" w:rsid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Mutual </w:t>
            </w:r>
          </w:p>
          <w:p w14:paraId="31562924" w14:textId="77777777" w:rsidR="009B3543" w:rsidRPr="009B3543" w:rsidRDefault="009B3543" w:rsidP="009B3543">
            <w:pPr>
              <w:rPr>
                <w:rFonts w:cstheme="minorHAnsi"/>
                <w:sz w:val="32"/>
                <w:szCs w:val="32"/>
              </w:rPr>
            </w:pPr>
          </w:p>
          <w:p w14:paraId="5432A20D" w14:textId="1CE59581" w:rsidR="009B3543" w:rsidRPr="009B3543" w:rsidRDefault="009B3543" w:rsidP="009B35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Matrimony </w:t>
            </w:r>
          </w:p>
        </w:tc>
        <w:tc>
          <w:tcPr>
            <w:tcW w:w="5820" w:type="dxa"/>
          </w:tcPr>
          <w:p w14:paraId="5814850F" w14:textId="2D34BF29" w:rsidR="009B3543" w:rsidRPr="005E4DAA" w:rsidRDefault="009B3543" w:rsidP="009B35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Existing in name only</w:t>
            </w:r>
          </w:p>
          <w:p w14:paraId="2E8D1062" w14:textId="77777777" w:rsidR="00801569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To make someone feel annoyed, irritated or unhappy, usually with trivial matters </w:t>
            </w:r>
          </w:p>
          <w:p w14:paraId="7AB12F04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The state of being </w:t>
            </w:r>
            <w:proofErr w:type="gramStart"/>
            <w:r>
              <w:rPr>
                <w:rFonts w:cstheme="minorHAnsi"/>
                <w:sz w:val="32"/>
                <w:szCs w:val="32"/>
              </w:rPr>
              <w:t>married;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marriage</w:t>
            </w:r>
          </w:p>
          <w:p w14:paraId="25326DAF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Having or displaying a friendly and pleasant manner</w:t>
            </w:r>
          </w:p>
          <w:p w14:paraId="710D7823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 person’s inherent qualities of mind and character </w:t>
            </w:r>
          </w:p>
          <w:p w14:paraId="33C68121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Ready or over-ready to be generous or lenient with someone </w:t>
            </w:r>
          </w:p>
          <w:p w14:paraId="371D46C2" w14:textId="78971ADA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Experienced or done by two people or parties towards the other </w:t>
            </w:r>
          </w:p>
          <w:p w14:paraId="61194FC5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 person who is unduly anxious about their health </w:t>
            </w:r>
          </w:p>
          <w:p w14:paraId="547B016E" w14:textId="77777777" w:rsidR="009B3543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Respect and admiration </w:t>
            </w:r>
          </w:p>
          <w:p w14:paraId="22D7D621" w14:textId="6B66EE9B" w:rsidR="009B3543" w:rsidRPr="005E4DAA" w:rsidRDefault="009B3543" w:rsidP="0080156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Debase something by adding something inferior </w:t>
            </w:r>
          </w:p>
        </w:tc>
      </w:tr>
    </w:tbl>
    <w:p w14:paraId="6E3B353C" w14:textId="77777777" w:rsidR="00472B79" w:rsidRPr="005E4DAA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5E4DA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636FB" w14:textId="77777777" w:rsidR="00472B79" w:rsidRPr="005E4DAA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5E4DAA" w:rsidSect="00B725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282284" w14:textId="77777777" w:rsidR="00472B79" w:rsidRPr="005E4DAA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5E4DAA" w:rsidSect="005913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C0C1A6" w14:textId="77777777" w:rsidR="00472B79" w:rsidRPr="005E4DAA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5E4DAA" w:rsidSect="005913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D0C6" w14:textId="77777777" w:rsidR="00472B79" w:rsidRPr="005E4DAA" w:rsidRDefault="00472B79" w:rsidP="00472B79">
      <w:pPr>
        <w:rPr>
          <w:rFonts w:asciiTheme="minorHAnsi" w:hAnsiTheme="minorHAnsi" w:cstheme="minorHAnsi"/>
        </w:rPr>
        <w:sectPr w:rsidR="00472B79" w:rsidRPr="005E4DAA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433A1D" w14:textId="3117FF24" w:rsidR="00472B79" w:rsidRPr="005E4DAA" w:rsidRDefault="005E4DAA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 xml:space="preserve">Emma by Jane Austen </w:t>
      </w:r>
    </w:p>
    <w:p w14:paraId="189A626B" w14:textId="2A5594D9" w:rsidR="0011113F" w:rsidRPr="005E4DAA" w:rsidRDefault="0011113F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</w:p>
    <w:p w14:paraId="60BE640F" w14:textId="264F88E5" w:rsidR="005E4DAA" w:rsidRPr="005E4DAA" w:rsidRDefault="005E4DAA" w:rsidP="005E4DAA">
      <w:pPr>
        <w:rPr>
          <w:rFonts w:asciiTheme="minorHAnsi" w:hAnsiTheme="minorHAnsi" w:cstheme="minorHAnsi"/>
        </w:rPr>
      </w:pPr>
      <w:r w:rsidRPr="005E4DAA">
        <w:rPr>
          <w:rFonts w:asciiTheme="minorHAnsi" w:hAnsiTheme="minorHAnsi" w:cstheme="minorHAnsi"/>
          <w:color w:val="424243"/>
          <w:sz w:val="30"/>
          <w:szCs w:val="30"/>
        </w:rPr>
        <w:t>Emma Woodhouse, handsome, clever, and rich, with a comfortable home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and happy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disposition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, seemed to unite some of the best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blessings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of existence; and had lived nearly twenty-one years in the world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with very little to distress or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vex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her.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>She was the youngest of the two daughters of a most affectionate,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indulgent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father; and had, in consequence of her sister's marriage,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been mistress of his house from a very early period. Her mother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had died too long ago for her to have more than an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indistinct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remembrance of her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caresses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; and her place had been supplied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by an excellent woman as governess, who had fallen little short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of a mother in affection.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 xml:space="preserve">Sixteen years had Miss Taylor been in Mr. </w:t>
      </w:r>
      <w:proofErr w:type="spellStart"/>
      <w:r w:rsidRPr="005E4DAA">
        <w:rPr>
          <w:rFonts w:asciiTheme="minorHAnsi" w:hAnsiTheme="minorHAnsi" w:cstheme="minorHAnsi"/>
          <w:color w:val="424243"/>
          <w:sz w:val="30"/>
          <w:szCs w:val="30"/>
        </w:rPr>
        <w:t>Woodhouse's</w:t>
      </w:r>
      <w:proofErr w:type="spellEnd"/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family,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less as a governess than a friend, very fond of both daughters,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but particularly of Emma. Between </w:t>
      </w:r>
      <w:r w:rsidRPr="005E4DAA">
        <w:rPr>
          <w:rFonts w:asciiTheme="minorHAnsi" w:hAnsiTheme="minorHAnsi" w:cstheme="minorHAnsi"/>
          <w:i/>
          <w:iCs/>
          <w:color w:val="424243"/>
          <w:sz w:val="30"/>
          <w:szCs w:val="30"/>
        </w:rPr>
        <w:t>them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 it was more the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intimacy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of sisters. Even before Miss Taylor had ceased to hold the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nominal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office of governess, the mildness of her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temper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had hardly allowed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her to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impose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any restraint; and the shadow of authority being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now long passed away, they had been living together as friend and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friend very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mutually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attached, and Emma doing just what she liked;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highly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esteeming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Miss Taylor's judgment, but directed chiefly by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her own.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>The real evils, indeed, of Emma's situation were the power of having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rather too much her own way, and a disposition to think a little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too well of herself; these were the disadvantages which threatened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alloy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to her many enjoyments. The danger, however, was at present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so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unperceived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, that they did not by any means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rank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as misfortunes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with her.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>Sorrow came—a gentle sorrow—but not at all in the shape of any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disagreeable </w:t>
      </w:r>
      <w:proofErr w:type="gramStart"/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consciousness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.—</w:t>
      </w:r>
      <w:proofErr w:type="gramEnd"/>
      <w:r w:rsidRPr="005E4DAA">
        <w:rPr>
          <w:rFonts w:asciiTheme="minorHAnsi" w:hAnsiTheme="minorHAnsi" w:cstheme="minorHAnsi"/>
          <w:color w:val="424243"/>
          <w:sz w:val="30"/>
          <w:szCs w:val="30"/>
        </w:rPr>
        <w:t>Miss Taylor married. It was Miss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Taylor's loss which first brought grief. It was on the wedding-day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of this beloved friend that Emma first sat in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mournful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thought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of any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continuance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. The wedding over, and the bride-people gone,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her father and herself were left to dine together, with no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prospect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of a third to cheer a long evening. Her father composed himself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to sleep after dinner, as usual, and she had then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lastRenderedPageBreak/>
        <w:t>only to sit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and think of what she had lost.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>The event had every promise of happiness for her friend. Mr. Weston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was a man of unexceptionable character, easy fortune, suitable </w:t>
      </w:r>
      <w:proofErr w:type="spellStart"/>
      <w:r w:rsidRPr="005E4DAA">
        <w:rPr>
          <w:rFonts w:asciiTheme="minorHAnsi" w:hAnsiTheme="minorHAnsi" w:cstheme="minorHAnsi"/>
          <w:color w:val="424243"/>
          <w:sz w:val="30"/>
          <w:szCs w:val="30"/>
        </w:rPr>
        <w:t>age,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an</w:t>
      </w:r>
      <w:proofErr w:type="spellEnd"/>
      <w:r w:rsidRPr="005E4DAA">
        <w:rPr>
          <w:rFonts w:asciiTheme="minorHAnsi" w:hAnsiTheme="minorHAnsi" w:cstheme="minorHAnsi"/>
          <w:color w:val="424243"/>
          <w:sz w:val="30"/>
          <w:szCs w:val="30"/>
        </w:rPr>
        <w:t>d pleasant manners; and there was some satisfaction in considering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with what self-denying, generous friendship she had always </w:t>
      </w:r>
      <w:proofErr w:type="spellStart"/>
      <w:r w:rsidRPr="005E4DAA">
        <w:rPr>
          <w:rFonts w:asciiTheme="minorHAnsi" w:hAnsiTheme="minorHAnsi" w:cstheme="minorHAnsi"/>
          <w:color w:val="424243"/>
          <w:sz w:val="30"/>
          <w:szCs w:val="30"/>
        </w:rPr>
        <w:t>wished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an</w:t>
      </w:r>
      <w:proofErr w:type="spellEnd"/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d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promoted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the match; but it was a black morning's work for her.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The want of Miss Taylor would be felt every hour of every day.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She recalled her past kindness—the kindness, the affection of sixteen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years—how she had taught and how she had played with her from five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years old—how she had devoted all her powers to attach and amuse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her in health—and how nursed her through the various illnesses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of childhood. A large debt of gratitude was owing here; but the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intercourse of the last seven years, the equal footing and perfect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unreserve which had soon followed Isabella's marriage, on their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being left to each other, was yet a dearer, tenderer recollection.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She had been a friend and companion such as few possessed: intelligent,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well-informed, useful, gentle, knowing all the ways of the family,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interested in all its concerns, and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peculiarly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interested in herself,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in every pleasure, every scheme of hers—one to whom she could speak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every thought as it arose, and who had such an affection for her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as could never find fault.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>How was she to bear the change?—It was true that her friend was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going only half a mile from them; but Emma was aware that great must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be the difference between a Mrs. Weston, only half a mile from them,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and a Miss Taylor in the house; and with all her advantages,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natural and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domestic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, she was now in great danger of suffering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from intellectual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solitude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. She dearly loved her father, but he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was no companion for her. He could not meet her in conversation,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rational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or playful.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 xml:space="preserve">The evil of the actual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disparity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in their ages (and Mr. Woodhouse had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not married early) was much increased by his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constitution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and habits;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for having been a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valetudinarian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all his life, without activity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of mind or body, he was a much older man in ways than in years;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and though everywhere beloved for the friendliness of his heart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and his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amiable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 temper, his talents could not have recommended him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at any time.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br/>
        <w:t xml:space="preserve">Her sister, though comparatively but little removed by </w:t>
      </w:r>
      <w:r w:rsidRPr="005E4DAA">
        <w:rPr>
          <w:rFonts w:asciiTheme="minorHAnsi" w:hAnsiTheme="minorHAnsi" w:cstheme="minorHAnsi"/>
          <w:b/>
          <w:bCs/>
          <w:color w:val="424243"/>
          <w:sz w:val="30"/>
          <w:szCs w:val="30"/>
        </w:rPr>
        <w:t>matrimony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 xml:space="preserve">being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lastRenderedPageBreak/>
        <w:t>settled in London, only sixteen miles off, was much beyond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her daily reach; and many a long October and November evening must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be struggled through at Hartfield, before Christmas brought the next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visit from Isabella and her husband, and their little children,</w:t>
      </w:r>
      <w:r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5E4DAA">
        <w:rPr>
          <w:rFonts w:asciiTheme="minorHAnsi" w:hAnsiTheme="minorHAnsi" w:cstheme="minorHAnsi"/>
          <w:color w:val="424243"/>
          <w:sz w:val="30"/>
          <w:szCs w:val="30"/>
        </w:rPr>
        <w:t>to fill the house, and give her pleasant society again.</w:t>
      </w:r>
    </w:p>
    <w:p w14:paraId="4C50B14C" w14:textId="77777777" w:rsidR="00F23608" w:rsidRPr="005E4DAA" w:rsidRDefault="00F23608" w:rsidP="00472B79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13B35D7F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5E4DAA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7AC51258" w14:textId="537DA323" w:rsidR="00472B79" w:rsidRPr="005E4DAA" w:rsidRDefault="00472B79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5E4DAA">
        <w:rPr>
          <w:rFonts w:asciiTheme="minorHAnsi" w:hAnsiTheme="minorHAnsi" w:cstheme="minorHAnsi"/>
        </w:rPr>
        <w:t>Summarise the extract in a few sentences.</w:t>
      </w:r>
    </w:p>
    <w:p w14:paraId="000116B9" w14:textId="3AD8A4F9" w:rsidR="009B3FD3" w:rsidRPr="005E4DAA" w:rsidRDefault="005E4DAA" w:rsidP="009B3FD3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relationship between Emma and Miss Taylor?</w:t>
      </w:r>
    </w:p>
    <w:p w14:paraId="10B4C54E" w14:textId="77777777" w:rsidR="005E4DAA" w:rsidRDefault="005E4DAA" w:rsidP="005E4DAA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</w:t>
      </w:r>
      <w:proofErr w:type="gramStart"/>
      <w:r>
        <w:rPr>
          <w:rFonts w:asciiTheme="minorHAnsi" w:hAnsiTheme="minorHAnsi" w:cstheme="minorHAnsi"/>
        </w:rPr>
        <w:t>are</w:t>
      </w:r>
      <w:proofErr w:type="gramEnd"/>
      <w:r>
        <w:rPr>
          <w:rFonts w:asciiTheme="minorHAnsi" w:hAnsiTheme="minorHAnsi" w:cstheme="minorHAnsi"/>
        </w:rPr>
        <w:t xml:space="preserve"> Emma’s primary character flaws? </w:t>
      </w:r>
    </w:p>
    <w:p w14:paraId="6CC77E19" w14:textId="77777777" w:rsidR="005E4DAA" w:rsidRDefault="005E4DAA" w:rsidP="005E4DAA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doesn’t Emma get along with her father? </w:t>
      </w:r>
    </w:p>
    <w:p w14:paraId="7F3A4740" w14:textId="47498ECF" w:rsidR="005E4DAA" w:rsidRPr="005E4DAA" w:rsidRDefault="005E4DAA" w:rsidP="005E4DAA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  <w:sectPr w:rsidR="005E4DAA" w:rsidRPr="005E4DAA" w:rsidSect="00C057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 xml:space="preserve">What sort of book do we think this will be? </w:t>
      </w:r>
    </w:p>
    <w:p w14:paraId="79CC6380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5E4DAA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31120C14" w14:textId="77777777" w:rsidR="00472B79" w:rsidRPr="005E4DAA" w:rsidRDefault="00472B79" w:rsidP="00472B79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5E4DAA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1C66285F" w14:textId="77777777" w:rsidR="00472B79" w:rsidRPr="005E4DAA" w:rsidRDefault="00472B79" w:rsidP="00472B79">
      <w:pPr>
        <w:ind w:left="360"/>
        <w:rPr>
          <w:rFonts w:asciiTheme="minorHAnsi" w:hAnsiTheme="minorHAnsi" w:cstheme="minorHAnsi"/>
        </w:rPr>
      </w:pPr>
    </w:p>
    <w:p w14:paraId="16277478" w14:textId="77777777" w:rsidR="00472B79" w:rsidRPr="005E4DAA" w:rsidRDefault="00472B79" w:rsidP="00472B79">
      <w:pPr>
        <w:rPr>
          <w:rFonts w:asciiTheme="minorHAnsi" w:hAnsiTheme="minorHAnsi" w:cstheme="minorHAnsi"/>
          <w:sz w:val="28"/>
          <w:szCs w:val="28"/>
        </w:rPr>
        <w:sectPr w:rsidR="00472B79" w:rsidRPr="005E4DAA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B53E21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Disposition </w:t>
      </w:r>
    </w:p>
    <w:p w14:paraId="611D5A11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Blessing</w:t>
      </w:r>
    </w:p>
    <w:p w14:paraId="3E153576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Vex</w:t>
      </w:r>
    </w:p>
    <w:p w14:paraId="4EB0D04D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Indulgent</w:t>
      </w:r>
    </w:p>
    <w:p w14:paraId="7033EB0B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Indistinct</w:t>
      </w:r>
    </w:p>
    <w:p w14:paraId="12CCF35E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Carrels</w:t>
      </w:r>
    </w:p>
    <w:p w14:paraId="5BA1260D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Intimacy</w:t>
      </w:r>
    </w:p>
    <w:p w14:paraId="503DB6CF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Nominal</w:t>
      </w:r>
    </w:p>
    <w:p w14:paraId="6A9B073A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Temper</w:t>
      </w:r>
    </w:p>
    <w:p w14:paraId="587128B7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Impose</w:t>
      </w:r>
    </w:p>
    <w:p w14:paraId="0833DCDC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Mutual </w:t>
      </w:r>
    </w:p>
    <w:p w14:paraId="48AC985F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Esteem </w:t>
      </w:r>
    </w:p>
    <w:p w14:paraId="205E540C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Alloy</w:t>
      </w:r>
    </w:p>
    <w:p w14:paraId="5DCB1A89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Unperceived </w:t>
      </w:r>
    </w:p>
    <w:p w14:paraId="53C5F33A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Rank</w:t>
      </w:r>
    </w:p>
    <w:p w14:paraId="6C10E2C4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Consciousness</w:t>
      </w:r>
    </w:p>
    <w:p w14:paraId="5ED86C37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Mournful </w:t>
      </w:r>
    </w:p>
    <w:p w14:paraId="2FBC734A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Continuance </w:t>
      </w:r>
    </w:p>
    <w:p w14:paraId="6B9FBAA4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Prospect</w:t>
      </w:r>
    </w:p>
    <w:p w14:paraId="69C820D5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Unexceptionable </w:t>
      </w:r>
    </w:p>
    <w:p w14:paraId="3DA083F0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Promote </w:t>
      </w:r>
    </w:p>
    <w:p w14:paraId="51F271FE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Peculiar </w:t>
      </w:r>
    </w:p>
    <w:p w14:paraId="5D0BF503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Domestic </w:t>
      </w:r>
    </w:p>
    <w:p w14:paraId="2EC368D4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Solitude </w:t>
      </w:r>
    </w:p>
    <w:p w14:paraId="199966B5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Rational </w:t>
      </w:r>
    </w:p>
    <w:p w14:paraId="2D05F17E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Disparity</w:t>
      </w:r>
    </w:p>
    <w:p w14:paraId="580E2A0A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lastRenderedPageBreak/>
        <w:t xml:space="preserve">Constitution </w:t>
      </w:r>
    </w:p>
    <w:p w14:paraId="326FB579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Valetudinarian </w:t>
      </w:r>
    </w:p>
    <w:p w14:paraId="0291B5C2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Amiable </w:t>
      </w:r>
    </w:p>
    <w:p w14:paraId="2AF67BF1" w14:textId="77777777" w:rsidR="009B3543" w:rsidRDefault="009B3543" w:rsidP="009B3543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Matrimony </w:t>
      </w:r>
    </w:p>
    <w:p w14:paraId="713250FE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</w:rPr>
      </w:pPr>
    </w:p>
    <w:p w14:paraId="325A146A" w14:textId="77777777" w:rsidR="00472B79" w:rsidRPr="005E4DAA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5E4DAA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016B911F" w14:textId="7ED643B3" w:rsidR="00472B79" w:rsidRPr="005E4DAA" w:rsidRDefault="00472B79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E4DAA">
        <w:rPr>
          <w:rFonts w:cstheme="minorHAnsi"/>
          <w:sz w:val="28"/>
          <w:szCs w:val="28"/>
        </w:rPr>
        <w:t xml:space="preserve">Revise the vocabulary we have learned today. </w:t>
      </w:r>
    </w:p>
    <w:p w14:paraId="7CF034DE" w14:textId="3C57D120" w:rsidR="00801569" w:rsidRPr="005E4DAA" w:rsidRDefault="005E4DAA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Write a letter from Emma to her governess, Miss Taylor, describing her situation and how much she misses her. Use ten words from the vocab list above. </w:t>
      </w:r>
    </w:p>
    <w:p w14:paraId="16AB164D" w14:textId="77777777" w:rsidR="00472B79" w:rsidRPr="005E4DAA" w:rsidRDefault="00472B79" w:rsidP="00472B79">
      <w:pPr>
        <w:rPr>
          <w:rFonts w:asciiTheme="minorHAnsi" w:hAnsiTheme="minorHAnsi" w:cstheme="minorHAnsi"/>
        </w:rPr>
      </w:pPr>
    </w:p>
    <w:p w14:paraId="3C8338C1" w14:textId="77777777" w:rsidR="00472B79" w:rsidRPr="005E4DAA" w:rsidRDefault="00472B79" w:rsidP="00472B79">
      <w:pPr>
        <w:rPr>
          <w:rFonts w:asciiTheme="minorHAnsi" w:hAnsiTheme="minorHAnsi" w:cstheme="minorHAnsi"/>
        </w:rPr>
      </w:pPr>
    </w:p>
    <w:p w14:paraId="11250C9C" w14:textId="77777777" w:rsidR="00472B79" w:rsidRPr="005E4DAA" w:rsidRDefault="00472B79" w:rsidP="00472B79">
      <w:pPr>
        <w:rPr>
          <w:rFonts w:asciiTheme="minorHAnsi" w:hAnsiTheme="minorHAnsi" w:cstheme="minorHAnsi"/>
        </w:rPr>
      </w:pPr>
    </w:p>
    <w:p w14:paraId="7D92AF98" w14:textId="4311488B" w:rsidR="00472B79" w:rsidRPr="005E4DAA" w:rsidRDefault="00472B79">
      <w:pPr>
        <w:rPr>
          <w:rFonts w:asciiTheme="minorHAnsi" w:hAnsiTheme="minorHAnsi" w:cstheme="minorHAnsi"/>
        </w:rPr>
      </w:pPr>
    </w:p>
    <w:sectPr w:rsidR="00472B79" w:rsidRPr="005E4DAA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D503A"/>
    <w:multiLevelType w:val="hybridMultilevel"/>
    <w:tmpl w:val="AD8A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3F8"/>
    <w:multiLevelType w:val="hybridMultilevel"/>
    <w:tmpl w:val="9B1C0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7B3"/>
    <w:multiLevelType w:val="hybridMultilevel"/>
    <w:tmpl w:val="6B76E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B16AF"/>
    <w:multiLevelType w:val="multilevel"/>
    <w:tmpl w:val="DA6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9"/>
    <w:rsid w:val="0011113F"/>
    <w:rsid w:val="00142AA1"/>
    <w:rsid w:val="00151259"/>
    <w:rsid w:val="0017390F"/>
    <w:rsid w:val="00344F62"/>
    <w:rsid w:val="003D5AAD"/>
    <w:rsid w:val="00472B79"/>
    <w:rsid w:val="004802C4"/>
    <w:rsid w:val="005017F6"/>
    <w:rsid w:val="00553C5A"/>
    <w:rsid w:val="005605C4"/>
    <w:rsid w:val="00577C48"/>
    <w:rsid w:val="00585EBB"/>
    <w:rsid w:val="005E4DAA"/>
    <w:rsid w:val="0066260F"/>
    <w:rsid w:val="00666303"/>
    <w:rsid w:val="00801569"/>
    <w:rsid w:val="009837CA"/>
    <w:rsid w:val="0099298E"/>
    <w:rsid w:val="009B2DC3"/>
    <w:rsid w:val="009B3543"/>
    <w:rsid w:val="009B3FD3"/>
    <w:rsid w:val="009E4FCF"/>
    <w:rsid w:val="009F5AA4"/>
    <w:rsid w:val="00A262EB"/>
    <w:rsid w:val="00A96DD8"/>
    <w:rsid w:val="00BB14AB"/>
    <w:rsid w:val="00BB3536"/>
    <w:rsid w:val="00CB0020"/>
    <w:rsid w:val="00DC7C79"/>
    <w:rsid w:val="00E30485"/>
    <w:rsid w:val="00EC5DF6"/>
    <w:rsid w:val="00F0423D"/>
    <w:rsid w:val="00F23608"/>
    <w:rsid w:val="00F3376B"/>
    <w:rsid w:val="00F97917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897C"/>
  <w15:chartTrackingRefBased/>
  <w15:docId w15:val="{EEE8138F-0EB2-3E4D-AF89-1467295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72B7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5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6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rmk38</dc:creator>
  <cp:keywords/>
  <dc:description/>
  <cp:lastModifiedBy>rmk38</cp:lastModifiedBy>
  <cp:revision>2</cp:revision>
  <dcterms:created xsi:type="dcterms:W3CDTF">2021-02-28T13:45:00Z</dcterms:created>
  <dcterms:modified xsi:type="dcterms:W3CDTF">2021-02-28T13:45:00Z</dcterms:modified>
</cp:coreProperties>
</file>