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E5BF04" w14:textId="77777777" w:rsidR="00B409D5" w:rsidRPr="00640BB0" w:rsidRDefault="00B409D5" w:rsidP="00B409D5">
      <w:pPr>
        <w:rPr>
          <w:rFonts w:asciiTheme="minorHAnsi" w:hAnsiTheme="minorHAnsi" w:cs="Calibri"/>
          <w:b/>
          <w:bCs/>
          <w:sz w:val="32"/>
          <w:szCs w:val="32"/>
          <w:u w:val="single"/>
        </w:rPr>
      </w:pPr>
      <w:r w:rsidRPr="00640BB0">
        <w:rPr>
          <w:rFonts w:asciiTheme="minorHAnsi" w:hAnsiTheme="minorHAnsi" w:cs="Calibri"/>
          <w:b/>
          <w:bCs/>
          <w:sz w:val="32"/>
          <w:szCs w:val="32"/>
          <w:u w:val="single"/>
        </w:rPr>
        <w:t xml:space="preserve">Class Schedule </w:t>
      </w:r>
    </w:p>
    <w:p w14:paraId="7EDDE19A" w14:textId="77777777" w:rsidR="00B409D5" w:rsidRPr="00640BB0" w:rsidRDefault="00B409D5" w:rsidP="00B409D5">
      <w:pPr>
        <w:pStyle w:val="ListParagraph"/>
        <w:numPr>
          <w:ilvl w:val="0"/>
          <w:numId w:val="1"/>
        </w:numPr>
        <w:rPr>
          <w:rFonts w:cs="Calibri"/>
          <w:sz w:val="32"/>
          <w:szCs w:val="32"/>
          <w:lang w:eastAsia="en-GB"/>
        </w:rPr>
      </w:pPr>
      <w:r>
        <w:rPr>
          <w:rFonts w:cs="Calibri"/>
          <w:sz w:val="32"/>
          <w:szCs w:val="32"/>
          <w:lang w:eastAsia="en-GB"/>
        </w:rPr>
        <w:t>Vocab Bingo!</w:t>
      </w:r>
      <w:r w:rsidRPr="00640BB0">
        <w:rPr>
          <w:rFonts w:cs="Calibri"/>
          <w:sz w:val="32"/>
          <w:szCs w:val="32"/>
          <w:lang w:eastAsia="en-GB"/>
        </w:rPr>
        <w:t xml:space="preserve"> (15 mins)</w:t>
      </w:r>
    </w:p>
    <w:p w14:paraId="2124D98B" w14:textId="77777777" w:rsidR="00B409D5" w:rsidRPr="00640BB0" w:rsidRDefault="00B409D5" w:rsidP="00B409D5">
      <w:pPr>
        <w:pStyle w:val="ListParagraph"/>
        <w:numPr>
          <w:ilvl w:val="0"/>
          <w:numId w:val="1"/>
        </w:numPr>
        <w:rPr>
          <w:rFonts w:cs="Calibri"/>
          <w:sz w:val="32"/>
          <w:szCs w:val="32"/>
          <w:lang w:eastAsia="en-GB"/>
        </w:rPr>
      </w:pPr>
      <w:r w:rsidRPr="00640BB0">
        <w:rPr>
          <w:rFonts w:cs="Calibri"/>
          <w:sz w:val="32"/>
          <w:szCs w:val="32"/>
          <w:lang w:eastAsia="en-GB"/>
        </w:rPr>
        <w:t xml:space="preserve">Opening Activity (10 mins) </w:t>
      </w:r>
    </w:p>
    <w:p w14:paraId="1DBA6212" w14:textId="77777777" w:rsidR="00B409D5" w:rsidRPr="00640BB0" w:rsidRDefault="00B409D5" w:rsidP="00B409D5">
      <w:pPr>
        <w:pStyle w:val="ListParagraph"/>
        <w:numPr>
          <w:ilvl w:val="0"/>
          <w:numId w:val="1"/>
        </w:numPr>
        <w:rPr>
          <w:rFonts w:cs="Calibri"/>
          <w:sz w:val="32"/>
          <w:szCs w:val="32"/>
          <w:lang w:eastAsia="en-GB"/>
        </w:rPr>
      </w:pPr>
      <w:r w:rsidRPr="00640BB0">
        <w:rPr>
          <w:rFonts w:cs="Calibri"/>
          <w:sz w:val="32"/>
          <w:szCs w:val="32"/>
          <w:lang w:eastAsia="en-GB"/>
        </w:rPr>
        <w:t xml:space="preserve">Read extract (10 mins) </w:t>
      </w:r>
    </w:p>
    <w:p w14:paraId="12510556" w14:textId="77777777" w:rsidR="00B409D5" w:rsidRPr="00640BB0" w:rsidRDefault="00B409D5" w:rsidP="00B409D5">
      <w:pPr>
        <w:pStyle w:val="ListParagraph"/>
        <w:numPr>
          <w:ilvl w:val="0"/>
          <w:numId w:val="1"/>
        </w:numPr>
        <w:rPr>
          <w:rFonts w:cs="Calibri"/>
          <w:sz w:val="32"/>
          <w:szCs w:val="32"/>
          <w:lang w:eastAsia="en-GB"/>
        </w:rPr>
      </w:pPr>
      <w:r w:rsidRPr="00640BB0">
        <w:rPr>
          <w:rFonts w:cs="Calibri"/>
          <w:sz w:val="32"/>
          <w:szCs w:val="32"/>
          <w:lang w:eastAsia="en-GB"/>
        </w:rPr>
        <w:t xml:space="preserve">Comprehension questions (15 mins) </w:t>
      </w:r>
    </w:p>
    <w:p w14:paraId="494681F1" w14:textId="77777777" w:rsidR="00B409D5" w:rsidRPr="000047B5" w:rsidRDefault="00B409D5" w:rsidP="00B409D5">
      <w:pPr>
        <w:pStyle w:val="ListParagraph"/>
        <w:numPr>
          <w:ilvl w:val="0"/>
          <w:numId w:val="1"/>
        </w:numPr>
        <w:rPr>
          <w:rFonts w:cs="Calibri"/>
          <w:sz w:val="32"/>
          <w:szCs w:val="32"/>
          <w:lang w:eastAsia="en-GB"/>
        </w:rPr>
      </w:pPr>
      <w:r w:rsidRPr="00640BB0">
        <w:rPr>
          <w:rFonts w:cs="Calibri"/>
          <w:sz w:val="32"/>
          <w:szCs w:val="32"/>
          <w:lang w:eastAsia="en-GB"/>
        </w:rPr>
        <w:t xml:space="preserve">Read through new vocab (10 mins) </w:t>
      </w:r>
    </w:p>
    <w:p w14:paraId="30F3E241" w14:textId="77777777" w:rsidR="00B409D5" w:rsidRDefault="00B409D5" w:rsidP="00B409D5">
      <w:pPr>
        <w:rPr>
          <w:rFonts w:asciiTheme="minorHAnsi" w:hAnsiTheme="minorHAnsi" w:cs="Calibri"/>
          <w:b/>
          <w:bCs/>
          <w:sz w:val="32"/>
          <w:szCs w:val="32"/>
          <w:u w:val="single"/>
        </w:rPr>
      </w:pPr>
    </w:p>
    <w:p w14:paraId="173B9A14" w14:textId="77777777" w:rsidR="00B409D5" w:rsidRPr="00640BB0" w:rsidRDefault="00B409D5" w:rsidP="00B409D5">
      <w:pPr>
        <w:rPr>
          <w:rFonts w:asciiTheme="minorHAnsi" w:hAnsiTheme="minorHAnsi" w:cs="Calibri"/>
          <w:b/>
          <w:bCs/>
          <w:sz w:val="32"/>
          <w:szCs w:val="32"/>
          <w:u w:val="single"/>
        </w:rPr>
      </w:pPr>
      <w:r>
        <w:rPr>
          <w:rFonts w:asciiTheme="minorHAnsi" w:hAnsiTheme="minorHAnsi" w:cs="Calibri"/>
          <w:b/>
          <w:bCs/>
          <w:sz w:val="32"/>
          <w:szCs w:val="32"/>
          <w:u w:val="single"/>
        </w:rPr>
        <w:t xml:space="preserve">Vocabulary Bingo </w:t>
      </w:r>
    </w:p>
    <w:p w14:paraId="6492A929" w14:textId="77777777" w:rsidR="00B409D5" w:rsidRPr="000047B5" w:rsidRDefault="00B409D5" w:rsidP="00B409D5">
      <w:pPr>
        <w:pStyle w:val="ListParagraph"/>
        <w:numPr>
          <w:ilvl w:val="0"/>
          <w:numId w:val="2"/>
        </w:numPr>
        <w:rPr>
          <w:rFonts w:cs="Calibri"/>
          <w:sz w:val="32"/>
          <w:szCs w:val="32"/>
          <w:lang w:eastAsia="en-GB"/>
        </w:rPr>
      </w:pPr>
      <w:r w:rsidRPr="00640BB0">
        <w:rPr>
          <w:rFonts w:cs="Calibri"/>
          <w:sz w:val="32"/>
          <w:szCs w:val="32"/>
          <w:lang w:eastAsia="en-GB"/>
        </w:rPr>
        <w:t>Spot check on definitions, antonyms and synonyms of last week’s words (use the words in sentences)</w:t>
      </w:r>
    </w:p>
    <w:p w14:paraId="69707710" w14:textId="77777777" w:rsidR="00B409D5" w:rsidRDefault="00B409D5" w:rsidP="00B409D5">
      <w:pPr>
        <w:rPr>
          <w:rFonts w:asciiTheme="minorHAnsi" w:hAnsiTheme="minorHAnsi" w:cs="Calibri"/>
          <w:b/>
          <w:bCs/>
          <w:sz w:val="32"/>
          <w:szCs w:val="32"/>
          <w:u w:val="single"/>
        </w:rPr>
      </w:pPr>
    </w:p>
    <w:p w14:paraId="1A94939B" w14:textId="77777777" w:rsidR="00B409D5" w:rsidRPr="00640BB0" w:rsidRDefault="00B409D5" w:rsidP="00B409D5">
      <w:pPr>
        <w:rPr>
          <w:rFonts w:asciiTheme="minorHAnsi" w:hAnsiTheme="minorHAnsi" w:cs="Calibri"/>
          <w:b/>
          <w:bCs/>
          <w:sz w:val="32"/>
          <w:szCs w:val="32"/>
          <w:u w:val="single"/>
        </w:rPr>
      </w:pPr>
      <w:r w:rsidRPr="00640BB0">
        <w:rPr>
          <w:rFonts w:asciiTheme="minorHAnsi" w:hAnsiTheme="minorHAnsi" w:cs="Calibri"/>
          <w:b/>
          <w:bCs/>
          <w:sz w:val="32"/>
          <w:szCs w:val="32"/>
          <w:u w:val="single"/>
        </w:rPr>
        <w:t xml:space="preserve">Opening Activity </w:t>
      </w:r>
    </w:p>
    <w:p w14:paraId="50EF5F46" w14:textId="77777777" w:rsidR="00B409D5" w:rsidRPr="001F337E" w:rsidRDefault="00B409D5" w:rsidP="00B409D5">
      <w:pPr>
        <w:rPr>
          <w:rFonts w:asciiTheme="minorHAnsi" w:hAnsiTheme="minorHAnsi" w:cs="Calibri"/>
          <w:i/>
          <w:iCs/>
          <w:sz w:val="32"/>
          <w:szCs w:val="32"/>
        </w:rPr>
      </w:pPr>
      <w:r w:rsidRPr="00640BB0">
        <w:rPr>
          <w:rFonts w:asciiTheme="minorHAnsi" w:hAnsiTheme="minorHAnsi" w:cs="Calibri"/>
          <w:i/>
          <w:iCs/>
          <w:sz w:val="32"/>
          <w:szCs w:val="32"/>
        </w:rPr>
        <w:t xml:space="preserve">Match the word to the definition! </w:t>
      </w:r>
    </w:p>
    <w:p w14:paraId="257E38F9" w14:textId="77777777" w:rsidR="00B409D5" w:rsidRDefault="00B409D5" w:rsidP="00B409D5">
      <w:pPr>
        <w:rPr>
          <w:rFonts w:cs="Calibri"/>
          <w:sz w:val="32"/>
          <w:szCs w:val="32"/>
        </w:rPr>
      </w:pPr>
    </w:p>
    <w:p w14:paraId="568B73DD" w14:textId="77777777" w:rsidR="00B409D5" w:rsidRDefault="00B409D5" w:rsidP="00B409D5">
      <w:pPr>
        <w:rPr>
          <w:rFonts w:cs="Calibri"/>
          <w:sz w:val="32"/>
          <w:szCs w:val="32"/>
        </w:rPr>
      </w:pPr>
    </w:p>
    <w:tbl>
      <w:tblPr>
        <w:tblStyle w:val="TableGrid"/>
        <w:tblW w:w="9918" w:type="dxa"/>
        <w:tblLook w:val="04A0" w:firstRow="1" w:lastRow="0" w:firstColumn="1" w:lastColumn="0" w:noHBand="0" w:noVBand="1"/>
      </w:tblPr>
      <w:tblGrid>
        <w:gridCol w:w="4390"/>
        <w:gridCol w:w="5528"/>
      </w:tblGrid>
      <w:tr w:rsidR="00B409D5" w14:paraId="10608E10" w14:textId="77777777" w:rsidTr="00B409D5">
        <w:tc>
          <w:tcPr>
            <w:tcW w:w="4390" w:type="dxa"/>
          </w:tcPr>
          <w:p w14:paraId="6042CE9D" w14:textId="1A6381F8" w:rsidR="00B409D5" w:rsidRDefault="00B409D5" w:rsidP="00B409D5">
            <w:pPr>
              <w:pStyle w:val="ListParagraph"/>
              <w:numPr>
                <w:ilvl w:val="0"/>
                <w:numId w:val="7"/>
              </w:numPr>
              <w:rPr>
                <w:rFonts w:cs="Calibri"/>
                <w:sz w:val="32"/>
                <w:szCs w:val="32"/>
              </w:rPr>
            </w:pPr>
            <w:r>
              <w:rPr>
                <w:rFonts w:cs="Calibri"/>
                <w:sz w:val="32"/>
                <w:szCs w:val="32"/>
              </w:rPr>
              <w:t xml:space="preserve">Deceit </w:t>
            </w:r>
          </w:p>
          <w:p w14:paraId="767DB8D8" w14:textId="77777777" w:rsidR="00B409D5" w:rsidRPr="00B409D5" w:rsidRDefault="00B409D5" w:rsidP="00B409D5">
            <w:pPr>
              <w:rPr>
                <w:rFonts w:cs="Calibri"/>
                <w:sz w:val="32"/>
                <w:szCs w:val="32"/>
              </w:rPr>
            </w:pPr>
          </w:p>
          <w:p w14:paraId="13D1430F" w14:textId="3E6F4889" w:rsidR="00B409D5" w:rsidRDefault="00B409D5" w:rsidP="00B409D5">
            <w:pPr>
              <w:pStyle w:val="ListParagraph"/>
              <w:numPr>
                <w:ilvl w:val="0"/>
                <w:numId w:val="7"/>
              </w:numPr>
              <w:rPr>
                <w:rFonts w:cs="Calibri"/>
                <w:sz w:val="32"/>
                <w:szCs w:val="32"/>
              </w:rPr>
            </w:pPr>
            <w:r>
              <w:rPr>
                <w:rFonts w:cs="Calibri"/>
                <w:sz w:val="32"/>
                <w:szCs w:val="32"/>
              </w:rPr>
              <w:t>Conspire</w:t>
            </w:r>
          </w:p>
          <w:p w14:paraId="4E3E7381" w14:textId="77777777" w:rsidR="00B409D5" w:rsidRPr="00B409D5" w:rsidRDefault="00B409D5" w:rsidP="00B409D5">
            <w:pPr>
              <w:rPr>
                <w:rFonts w:cs="Calibri"/>
                <w:sz w:val="32"/>
                <w:szCs w:val="32"/>
              </w:rPr>
            </w:pPr>
          </w:p>
          <w:p w14:paraId="4127C445" w14:textId="1BFC012D" w:rsidR="00B409D5" w:rsidRDefault="00B409D5" w:rsidP="00B409D5">
            <w:pPr>
              <w:pStyle w:val="ListParagraph"/>
              <w:numPr>
                <w:ilvl w:val="0"/>
                <w:numId w:val="7"/>
              </w:numPr>
              <w:rPr>
                <w:rFonts w:cs="Calibri"/>
                <w:sz w:val="32"/>
                <w:szCs w:val="32"/>
              </w:rPr>
            </w:pPr>
            <w:r>
              <w:rPr>
                <w:rFonts w:cs="Calibri"/>
                <w:sz w:val="32"/>
                <w:szCs w:val="32"/>
              </w:rPr>
              <w:t xml:space="preserve">Privilege </w:t>
            </w:r>
          </w:p>
          <w:p w14:paraId="2DC5EE72" w14:textId="77777777" w:rsidR="00B409D5" w:rsidRPr="00B409D5" w:rsidRDefault="00B409D5" w:rsidP="00B409D5">
            <w:pPr>
              <w:rPr>
                <w:rFonts w:cs="Calibri"/>
                <w:sz w:val="32"/>
                <w:szCs w:val="32"/>
              </w:rPr>
            </w:pPr>
          </w:p>
          <w:p w14:paraId="2DA152D9" w14:textId="7303D589" w:rsidR="00B409D5" w:rsidRDefault="00B409D5" w:rsidP="00B409D5">
            <w:pPr>
              <w:pStyle w:val="ListParagraph"/>
              <w:numPr>
                <w:ilvl w:val="0"/>
                <w:numId w:val="7"/>
              </w:numPr>
              <w:rPr>
                <w:rFonts w:cs="Calibri"/>
                <w:sz w:val="32"/>
                <w:szCs w:val="32"/>
              </w:rPr>
            </w:pPr>
            <w:r>
              <w:rPr>
                <w:rFonts w:cs="Calibri"/>
                <w:sz w:val="32"/>
                <w:szCs w:val="32"/>
              </w:rPr>
              <w:t xml:space="preserve">Charred </w:t>
            </w:r>
          </w:p>
          <w:p w14:paraId="7523CE5F" w14:textId="77777777" w:rsidR="00B409D5" w:rsidRPr="00B409D5" w:rsidRDefault="00B409D5" w:rsidP="00B409D5">
            <w:pPr>
              <w:rPr>
                <w:rFonts w:cs="Calibri"/>
                <w:sz w:val="32"/>
                <w:szCs w:val="32"/>
              </w:rPr>
            </w:pPr>
          </w:p>
          <w:p w14:paraId="20F4291F" w14:textId="3D79BD56" w:rsidR="00B409D5" w:rsidRDefault="00B409D5" w:rsidP="00B409D5">
            <w:pPr>
              <w:pStyle w:val="ListParagraph"/>
              <w:numPr>
                <w:ilvl w:val="0"/>
                <w:numId w:val="7"/>
              </w:numPr>
              <w:rPr>
                <w:rFonts w:cs="Calibri"/>
                <w:sz w:val="32"/>
                <w:szCs w:val="32"/>
              </w:rPr>
            </w:pPr>
            <w:r>
              <w:rPr>
                <w:rFonts w:cs="Calibri"/>
                <w:sz w:val="32"/>
                <w:szCs w:val="32"/>
              </w:rPr>
              <w:t xml:space="preserve">Shun </w:t>
            </w:r>
          </w:p>
          <w:p w14:paraId="02615228" w14:textId="77777777" w:rsidR="00B409D5" w:rsidRPr="00B409D5" w:rsidRDefault="00B409D5" w:rsidP="00B409D5">
            <w:pPr>
              <w:rPr>
                <w:rFonts w:cs="Calibri"/>
                <w:sz w:val="32"/>
                <w:szCs w:val="32"/>
              </w:rPr>
            </w:pPr>
          </w:p>
          <w:p w14:paraId="3C3EB5B6" w14:textId="77777777" w:rsidR="00B409D5" w:rsidRDefault="00B409D5" w:rsidP="00B409D5">
            <w:pPr>
              <w:pStyle w:val="ListParagraph"/>
              <w:numPr>
                <w:ilvl w:val="0"/>
                <w:numId w:val="7"/>
              </w:numPr>
              <w:rPr>
                <w:rFonts w:cs="Calibri"/>
                <w:sz w:val="32"/>
                <w:szCs w:val="32"/>
              </w:rPr>
            </w:pPr>
            <w:r>
              <w:rPr>
                <w:rFonts w:cs="Calibri"/>
                <w:sz w:val="32"/>
                <w:szCs w:val="32"/>
              </w:rPr>
              <w:t>Abysmal</w:t>
            </w:r>
          </w:p>
          <w:p w14:paraId="51DA5F61" w14:textId="6F697873" w:rsidR="00B409D5" w:rsidRPr="00B409D5" w:rsidRDefault="00B409D5" w:rsidP="00B409D5">
            <w:pPr>
              <w:rPr>
                <w:rFonts w:cs="Calibri"/>
                <w:sz w:val="32"/>
                <w:szCs w:val="32"/>
              </w:rPr>
            </w:pPr>
            <w:r w:rsidRPr="00B409D5">
              <w:rPr>
                <w:rFonts w:cs="Calibri"/>
                <w:sz w:val="32"/>
                <w:szCs w:val="32"/>
              </w:rPr>
              <w:t xml:space="preserve"> </w:t>
            </w:r>
          </w:p>
          <w:p w14:paraId="19FEBB9E" w14:textId="77777777" w:rsidR="00B409D5" w:rsidRDefault="00B409D5" w:rsidP="00B409D5">
            <w:pPr>
              <w:pStyle w:val="ListParagraph"/>
              <w:numPr>
                <w:ilvl w:val="0"/>
                <w:numId w:val="7"/>
              </w:numPr>
              <w:rPr>
                <w:rFonts w:cs="Calibri"/>
                <w:sz w:val="32"/>
                <w:szCs w:val="32"/>
              </w:rPr>
            </w:pPr>
            <w:r>
              <w:rPr>
                <w:rFonts w:cs="Calibri"/>
                <w:sz w:val="32"/>
                <w:szCs w:val="32"/>
              </w:rPr>
              <w:t>Aristocrat</w:t>
            </w:r>
          </w:p>
          <w:p w14:paraId="4189F344" w14:textId="441CA550" w:rsidR="00B409D5" w:rsidRPr="00B409D5" w:rsidRDefault="00B409D5" w:rsidP="00B409D5">
            <w:pPr>
              <w:rPr>
                <w:rFonts w:cs="Calibri"/>
                <w:sz w:val="32"/>
                <w:szCs w:val="32"/>
              </w:rPr>
            </w:pPr>
            <w:r w:rsidRPr="00B409D5">
              <w:rPr>
                <w:rFonts w:cs="Calibri"/>
                <w:sz w:val="32"/>
                <w:szCs w:val="32"/>
              </w:rPr>
              <w:t xml:space="preserve"> </w:t>
            </w:r>
          </w:p>
          <w:p w14:paraId="6446482D" w14:textId="1CD4BD9D" w:rsidR="00B409D5" w:rsidRDefault="00B409D5" w:rsidP="00B409D5">
            <w:pPr>
              <w:pStyle w:val="ListParagraph"/>
              <w:numPr>
                <w:ilvl w:val="0"/>
                <w:numId w:val="7"/>
              </w:numPr>
              <w:rPr>
                <w:rFonts w:cs="Calibri"/>
                <w:sz w:val="32"/>
                <w:szCs w:val="32"/>
              </w:rPr>
            </w:pPr>
            <w:r>
              <w:rPr>
                <w:rFonts w:cs="Calibri"/>
                <w:sz w:val="32"/>
                <w:szCs w:val="32"/>
              </w:rPr>
              <w:t xml:space="preserve">Lacerate </w:t>
            </w:r>
          </w:p>
          <w:p w14:paraId="101D4BBE" w14:textId="77777777" w:rsidR="00B409D5" w:rsidRPr="00B409D5" w:rsidRDefault="00B409D5" w:rsidP="00B409D5">
            <w:pPr>
              <w:pStyle w:val="ListParagraph"/>
              <w:rPr>
                <w:rFonts w:cs="Calibri"/>
                <w:sz w:val="32"/>
                <w:szCs w:val="32"/>
              </w:rPr>
            </w:pPr>
          </w:p>
          <w:p w14:paraId="3E1D4A6D" w14:textId="77777777" w:rsidR="00B409D5" w:rsidRPr="00B409D5" w:rsidRDefault="00B409D5" w:rsidP="00B409D5">
            <w:pPr>
              <w:rPr>
                <w:rFonts w:cs="Calibri"/>
                <w:sz w:val="32"/>
                <w:szCs w:val="32"/>
              </w:rPr>
            </w:pPr>
          </w:p>
          <w:p w14:paraId="69123EBC" w14:textId="5487728D" w:rsidR="00B409D5" w:rsidRDefault="00B409D5" w:rsidP="00B409D5">
            <w:pPr>
              <w:pStyle w:val="ListParagraph"/>
              <w:numPr>
                <w:ilvl w:val="0"/>
                <w:numId w:val="7"/>
              </w:numPr>
              <w:rPr>
                <w:rFonts w:cs="Calibri"/>
                <w:sz w:val="32"/>
                <w:szCs w:val="32"/>
              </w:rPr>
            </w:pPr>
            <w:r>
              <w:rPr>
                <w:rFonts w:cs="Calibri"/>
                <w:sz w:val="32"/>
                <w:szCs w:val="32"/>
              </w:rPr>
              <w:t xml:space="preserve">Flaccid </w:t>
            </w:r>
          </w:p>
          <w:p w14:paraId="6B427A1D" w14:textId="77777777" w:rsidR="00B409D5" w:rsidRPr="00B409D5" w:rsidRDefault="00B409D5" w:rsidP="00B409D5">
            <w:pPr>
              <w:rPr>
                <w:rFonts w:cs="Calibri"/>
                <w:sz w:val="32"/>
                <w:szCs w:val="32"/>
              </w:rPr>
            </w:pPr>
          </w:p>
          <w:p w14:paraId="30917DAE" w14:textId="77777777" w:rsidR="00B409D5" w:rsidRDefault="00B409D5" w:rsidP="00B409D5">
            <w:pPr>
              <w:pStyle w:val="ListParagraph"/>
              <w:numPr>
                <w:ilvl w:val="0"/>
                <w:numId w:val="7"/>
              </w:numPr>
              <w:rPr>
                <w:rFonts w:cs="Calibri"/>
                <w:sz w:val="32"/>
                <w:szCs w:val="32"/>
              </w:rPr>
            </w:pPr>
            <w:r>
              <w:rPr>
                <w:rFonts w:cs="Calibri"/>
                <w:sz w:val="32"/>
                <w:szCs w:val="32"/>
              </w:rPr>
              <w:t>Admonish</w:t>
            </w:r>
          </w:p>
          <w:p w14:paraId="4A16C9BE" w14:textId="77777777" w:rsidR="00B409D5" w:rsidRDefault="00B409D5" w:rsidP="00B409D5">
            <w:pPr>
              <w:rPr>
                <w:rFonts w:cs="Calibri"/>
                <w:sz w:val="32"/>
                <w:szCs w:val="32"/>
              </w:rPr>
            </w:pPr>
          </w:p>
        </w:tc>
        <w:tc>
          <w:tcPr>
            <w:tcW w:w="5528" w:type="dxa"/>
          </w:tcPr>
          <w:p w14:paraId="523EEAEF" w14:textId="77777777" w:rsidR="00B409D5" w:rsidRDefault="00B409D5" w:rsidP="00B409D5">
            <w:pPr>
              <w:pStyle w:val="ListParagraph"/>
              <w:numPr>
                <w:ilvl w:val="0"/>
                <w:numId w:val="9"/>
              </w:numPr>
              <w:rPr>
                <w:rFonts w:cs="Calibri"/>
                <w:sz w:val="32"/>
                <w:szCs w:val="32"/>
              </w:rPr>
            </w:pPr>
            <w:r>
              <w:rPr>
                <w:rFonts w:cs="Calibri"/>
                <w:sz w:val="32"/>
                <w:szCs w:val="32"/>
              </w:rPr>
              <w:t xml:space="preserve">Persistently ignore, avoid or reject </w:t>
            </w:r>
          </w:p>
          <w:p w14:paraId="0C4E08AF" w14:textId="77777777" w:rsidR="00B409D5" w:rsidRDefault="00B409D5" w:rsidP="00B409D5">
            <w:pPr>
              <w:pStyle w:val="ListParagraph"/>
              <w:numPr>
                <w:ilvl w:val="0"/>
                <w:numId w:val="9"/>
              </w:numPr>
              <w:rPr>
                <w:rFonts w:cs="Calibri"/>
                <w:sz w:val="32"/>
                <w:szCs w:val="32"/>
              </w:rPr>
            </w:pPr>
            <w:r>
              <w:rPr>
                <w:rFonts w:cs="Calibri"/>
                <w:sz w:val="32"/>
                <w:szCs w:val="32"/>
              </w:rPr>
              <w:t>Warn or reprimand someone firmly</w:t>
            </w:r>
          </w:p>
          <w:p w14:paraId="51583069" w14:textId="77777777" w:rsidR="00B409D5" w:rsidRDefault="00B409D5" w:rsidP="00B409D5">
            <w:pPr>
              <w:pStyle w:val="ListParagraph"/>
              <w:numPr>
                <w:ilvl w:val="0"/>
                <w:numId w:val="9"/>
              </w:numPr>
              <w:rPr>
                <w:rFonts w:cs="Calibri"/>
                <w:sz w:val="32"/>
                <w:szCs w:val="32"/>
              </w:rPr>
            </w:pPr>
            <w:r>
              <w:rPr>
                <w:rFonts w:cs="Calibri"/>
                <w:sz w:val="32"/>
                <w:szCs w:val="32"/>
              </w:rPr>
              <w:t>Tear or make deep cuts</w:t>
            </w:r>
          </w:p>
          <w:p w14:paraId="22F2AA05" w14:textId="77777777" w:rsidR="00B409D5" w:rsidRDefault="00B409D5" w:rsidP="00B409D5">
            <w:pPr>
              <w:pStyle w:val="ListParagraph"/>
              <w:numPr>
                <w:ilvl w:val="0"/>
                <w:numId w:val="9"/>
              </w:numPr>
              <w:rPr>
                <w:rFonts w:cs="Calibri"/>
                <w:sz w:val="32"/>
                <w:szCs w:val="32"/>
              </w:rPr>
            </w:pPr>
            <w:r>
              <w:rPr>
                <w:rFonts w:cs="Calibri"/>
                <w:sz w:val="32"/>
                <w:szCs w:val="32"/>
              </w:rPr>
              <w:t xml:space="preserve">The action or practice of deceiving someone by concealing or misrepresenting the truth </w:t>
            </w:r>
          </w:p>
          <w:p w14:paraId="2EED24EF" w14:textId="77777777" w:rsidR="00B409D5" w:rsidRDefault="00B409D5" w:rsidP="00B409D5">
            <w:pPr>
              <w:pStyle w:val="ListParagraph"/>
              <w:numPr>
                <w:ilvl w:val="0"/>
                <w:numId w:val="9"/>
              </w:numPr>
              <w:rPr>
                <w:rFonts w:cs="Calibri"/>
                <w:sz w:val="32"/>
                <w:szCs w:val="32"/>
              </w:rPr>
            </w:pPr>
            <w:r>
              <w:rPr>
                <w:rFonts w:cs="Calibri"/>
                <w:sz w:val="32"/>
                <w:szCs w:val="32"/>
              </w:rPr>
              <w:t xml:space="preserve">A member of the aristocracy, the highest class in society </w:t>
            </w:r>
          </w:p>
          <w:p w14:paraId="16D7E4A4" w14:textId="77777777" w:rsidR="00B409D5" w:rsidRDefault="00B409D5" w:rsidP="00B409D5">
            <w:pPr>
              <w:pStyle w:val="ListParagraph"/>
              <w:numPr>
                <w:ilvl w:val="0"/>
                <w:numId w:val="9"/>
              </w:numPr>
              <w:rPr>
                <w:rFonts w:cs="Calibri"/>
                <w:sz w:val="32"/>
                <w:szCs w:val="32"/>
              </w:rPr>
            </w:pPr>
            <w:r>
              <w:rPr>
                <w:rFonts w:cs="Calibri"/>
                <w:sz w:val="32"/>
                <w:szCs w:val="32"/>
              </w:rPr>
              <w:t>Soft and hanging loosely or limply, usually unpleasant</w:t>
            </w:r>
          </w:p>
          <w:p w14:paraId="55FDF4ED" w14:textId="77777777" w:rsidR="00B409D5" w:rsidRDefault="00B409D5" w:rsidP="00B409D5">
            <w:pPr>
              <w:pStyle w:val="ListParagraph"/>
              <w:numPr>
                <w:ilvl w:val="0"/>
                <w:numId w:val="9"/>
              </w:numPr>
              <w:rPr>
                <w:rFonts w:cs="Calibri"/>
                <w:sz w:val="32"/>
                <w:szCs w:val="32"/>
              </w:rPr>
            </w:pPr>
            <w:r>
              <w:rPr>
                <w:rFonts w:cs="Calibri"/>
                <w:sz w:val="32"/>
                <w:szCs w:val="32"/>
              </w:rPr>
              <w:t xml:space="preserve">Burnt and blackened </w:t>
            </w:r>
          </w:p>
          <w:p w14:paraId="18C980F1" w14:textId="77777777" w:rsidR="00B409D5" w:rsidRDefault="00B409D5" w:rsidP="00B409D5">
            <w:pPr>
              <w:pStyle w:val="ListParagraph"/>
              <w:numPr>
                <w:ilvl w:val="0"/>
                <w:numId w:val="9"/>
              </w:numPr>
              <w:rPr>
                <w:rFonts w:cs="Calibri"/>
                <w:sz w:val="32"/>
                <w:szCs w:val="32"/>
              </w:rPr>
            </w:pPr>
            <w:r>
              <w:rPr>
                <w:rFonts w:cs="Calibri"/>
                <w:sz w:val="32"/>
                <w:szCs w:val="32"/>
              </w:rPr>
              <w:t>Make secret plans with someone to commit an unlawful or harmful act</w:t>
            </w:r>
          </w:p>
          <w:p w14:paraId="1A747486" w14:textId="77777777" w:rsidR="00B409D5" w:rsidRDefault="00B409D5" w:rsidP="00B409D5">
            <w:pPr>
              <w:pStyle w:val="ListParagraph"/>
              <w:numPr>
                <w:ilvl w:val="0"/>
                <w:numId w:val="9"/>
              </w:numPr>
              <w:rPr>
                <w:rFonts w:cs="Calibri"/>
                <w:sz w:val="32"/>
                <w:szCs w:val="32"/>
              </w:rPr>
            </w:pPr>
            <w:r>
              <w:rPr>
                <w:rFonts w:cs="Calibri"/>
                <w:sz w:val="32"/>
                <w:szCs w:val="32"/>
              </w:rPr>
              <w:t xml:space="preserve">Extremely bad; appalling </w:t>
            </w:r>
          </w:p>
          <w:p w14:paraId="67465610" w14:textId="0D79C7E2" w:rsidR="00B409D5" w:rsidRPr="00B409D5" w:rsidRDefault="00B409D5" w:rsidP="00B409D5">
            <w:pPr>
              <w:pStyle w:val="ListParagraph"/>
              <w:numPr>
                <w:ilvl w:val="0"/>
                <w:numId w:val="9"/>
              </w:numPr>
              <w:rPr>
                <w:rFonts w:cs="Calibri"/>
                <w:sz w:val="32"/>
                <w:szCs w:val="32"/>
              </w:rPr>
            </w:pPr>
            <w:r>
              <w:rPr>
                <w:rFonts w:cs="Calibri"/>
                <w:sz w:val="32"/>
                <w:szCs w:val="32"/>
              </w:rPr>
              <w:t xml:space="preserve">A special right, advantage or immunity granted or available only to a particular person or group </w:t>
            </w:r>
          </w:p>
        </w:tc>
      </w:tr>
    </w:tbl>
    <w:p w14:paraId="0A26E297" w14:textId="401A9323" w:rsidR="00B409D5" w:rsidRPr="00B409D5" w:rsidRDefault="00B409D5" w:rsidP="00B409D5">
      <w:pPr>
        <w:rPr>
          <w:rFonts w:cs="Calibri"/>
          <w:sz w:val="32"/>
          <w:szCs w:val="32"/>
        </w:rPr>
        <w:sectPr w:rsidR="00B409D5" w:rsidRPr="00B409D5" w:rsidSect="00FD2E8B">
          <w:pgSz w:w="11906" w:h="16838"/>
          <w:pgMar w:top="1440" w:right="1440" w:bottom="1440" w:left="1440" w:header="708" w:footer="708" w:gutter="0"/>
          <w:cols w:space="708"/>
          <w:docGrid w:linePitch="360"/>
        </w:sectPr>
      </w:pPr>
    </w:p>
    <w:p w14:paraId="10CF6C63" w14:textId="77777777" w:rsidR="00B409D5" w:rsidRPr="000047B5" w:rsidRDefault="00B409D5" w:rsidP="00B409D5">
      <w:pPr>
        <w:rPr>
          <w:rFonts w:cs="Calibri"/>
          <w:sz w:val="32"/>
          <w:szCs w:val="32"/>
        </w:rPr>
        <w:sectPr w:rsidR="00B409D5" w:rsidRPr="000047B5" w:rsidSect="000047B5">
          <w:type w:val="continuous"/>
          <w:pgSz w:w="11906" w:h="16838"/>
          <w:pgMar w:top="1440" w:right="1440" w:bottom="1440" w:left="1440" w:header="708" w:footer="708" w:gutter="0"/>
          <w:cols w:space="708"/>
          <w:docGrid w:linePitch="360"/>
        </w:sectPr>
      </w:pPr>
    </w:p>
    <w:p w14:paraId="2F7957DD" w14:textId="77777777" w:rsidR="00B409D5" w:rsidRPr="00B57C05" w:rsidRDefault="00B409D5" w:rsidP="00B409D5">
      <w:pPr>
        <w:rPr>
          <w:rFonts w:cs="Calibri"/>
          <w:sz w:val="32"/>
          <w:szCs w:val="32"/>
        </w:rPr>
        <w:sectPr w:rsidR="00B409D5" w:rsidRPr="00B57C05" w:rsidSect="00FD2E8B">
          <w:type w:val="continuous"/>
          <w:pgSz w:w="11906" w:h="16838"/>
          <w:pgMar w:top="1440" w:right="1440" w:bottom="1440" w:left="1440" w:header="708" w:footer="708" w:gutter="0"/>
          <w:cols w:space="708"/>
          <w:docGrid w:linePitch="360"/>
        </w:sectPr>
      </w:pPr>
    </w:p>
    <w:p w14:paraId="5D2C7719" w14:textId="77777777" w:rsidR="00B409D5" w:rsidRPr="00BB337A" w:rsidRDefault="00B409D5" w:rsidP="00B409D5">
      <w:pPr>
        <w:rPr>
          <w:rFonts w:cs="Calibri"/>
        </w:rPr>
        <w:sectPr w:rsidR="00B409D5" w:rsidRPr="00BB337A" w:rsidSect="00FD2E8B">
          <w:type w:val="continuous"/>
          <w:pgSz w:w="11906" w:h="16838"/>
          <w:pgMar w:top="1440" w:right="1440" w:bottom="1440" w:left="1440" w:header="708" w:footer="708" w:gutter="0"/>
          <w:cols w:space="708"/>
          <w:docGrid w:linePitch="360"/>
        </w:sectPr>
      </w:pPr>
    </w:p>
    <w:p w14:paraId="0DE1F4AB" w14:textId="02A54836" w:rsidR="00B409D5" w:rsidRPr="00640BB0" w:rsidRDefault="00A260D4" w:rsidP="00B409D5">
      <w:pPr>
        <w:pStyle w:val="NormalWeb"/>
        <w:shd w:val="clear" w:color="auto" w:fill="FFFFFF"/>
        <w:spacing w:before="0" w:beforeAutospacing="0" w:after="0" w:afterAutospacing="0"/>
        <w:jc w:val="center"/>
        <w:rPr>
          <w:rFonts w:asciiTheme="minorHAnsi" w:hAnsiTheme="minorHAnsi" w:cs="Calibri"/>
          <w:color w:val="333333"/>
          <w:sz w:val="44"/>
          <w:szCs w:val="44"/>
          <w:u w:val="single"/>
        </w:rPr>
      </w:pPr>
      <w:r>
        <w:rPr>
          <w:rFonts w:asciiTheme="minorHAnsi" w:hAnsiTheme="minorHAnsi" w:cs="Calibri"/>
          <w:color w:val="333333"/>
          <w:sz w:val="44"/>
          <w:szCs w:val="44"/>
          <w:u w:val="single"/>
        </w:rPr>
        <w:lastRenderedPageBreak/>
        <w:t xml:space="preserve">Martin </w:t>
      </w:r>
      <w:proofErr w:type="spellStart"/>
      <w:r>
        <w:rPr>
          <w:rFonts w:asciiTheme="minorHAnsi" w:hAnsiTheme="minorHAnsi" w:cs="Calibri"/>
          <w:color w:val="333333"/>
          <w:sz w:val="44"/>
          <w:szCs w:val="44"/>
          <w:u w:val="single"/>
        </w:rPr>
        <w:t>Chuzzlewit</w:t>
      </w:r>
      <w:proofErr w:type="spellEnd"/>
      <w:r>
        <w:rPr>
          <w:rFonts w:asciiTheme="minorHAnsi" w:hAnsiTheme="minorHAnsi" w:cs="Calibri"/>
          <w:color w:val="333333"/>
          <w:sz w:val="44"/>
          <w:szCs w:val="44"/>
          <w:u w:val="single"/>
        </w:rPr>
        <w:t xml:space="preserve"> by Charles Dickens – Winchester College 13+ 2016</w:t>
      </w:r>
    </w:p>
    <w:p w14:paraId="3073FDE4" w14:textId="77777777" w:rsidR="00B409D5" w:rsidRPr="00BF21BE" w:rsidRDefault="00B409D5" w:rsidP="00B409D5">
      <w:pPr>
        <w:pStyle w:val="NormalWeb"/>
        <w:shd w:val="clear" w:color="auto" w:fill="FFFFFF"/>
        <w:spacing w:before="0" w:beforeAutospacing="0" w:after="0" w:afterAutospacing="0"/>
        <w:jc w:val="center"/>
        <w:rPr>
          <w:rFonts w:asciiTheme="minorHAnsi" w:hAnsiTheme="minorHAnsi" w:cs="Calibri"/>
          <w:b/>
          <w:bCs/>
          <w:color w:val="333333"/>
          <w:sz w:val="28"/>
          <w:szCs w:val="28"/>
        </w:rPr>
      </w:pPr>
    </w:p>
    <w:p w14:paraId="536F97E2" w14:textId="77777777" w:rsidR="00A260D4" w:rsidRPr="00A260D4" w:rsidRDefault="00A260D4" w:rsidP="00A260D4">
      <w:pPr>
        <w:spacing w:before="60" w:after="60"/>
        <w:ind w:firstLine="240"/>
        <w:jc w:val="both"/>
        <w:rPr>
          <w:rFonts w:asciiTheme="minorHAnsi" w:hAnsiTheme="minorHAnsi"/>
          <w:color w:val="000000"/>
        </w:rPr>
      </w:pPr>
      <w:r w:rsidRPr="00A260D4">
        <w:rPr>
          <w:rFonts w:asciiTheme="minorHAnsi" w:hAnsiTheme="minorHAnsi"/>
          <w:color w:val="000000"/>
        </w:rPr>
        <w:t xml:space="preserve">It was a small place—something like a </w:t>
      </w:r>
      <w:r w:rsidRPr="00A260D4">
        <w:rPr>
          <w:rFonts w:asciiTheme="minorHAnsi" w:hAnsiTheme="minorHAnsi"/>
          <w:b/>
          <w:bCs/>
          <w:color w:val="000000"/>
        </w:rPr>
        <w:t>turnpike</w:t>
      </w:r>
      <w:r w:rsidRPr="00A260D4">
        <w:rPr>
          <w:rFonts w:asciiTheme="minorHAnsi" w:hAnsiTheme="minorHAnsi"/>
          <w:color w:val="000000"/>
        </w:rPr>
        <w:t xml:space="preserve">. But a great deal of land may be got into a dice-box, and why may not a whole </w:t>
      </w:r>
      <w:r w:rsidRPr="00A260D4">
        <w:rPr>
          <w:rFonts w:asciiTheme="minorHAnsi" w:hAnsiTheme="minorHAnsi"/>
          <w:b/>
          <w:bCs/>
          <w:color w:val="000000"/>
        </w:rPr>
        <w:t>territory</w:t>
      </w:r>
      <w:r w:rsidRPr="00A260D4">
        <w:rPr>
          <w:rFonts w:asciiTheme="minorHAnsi" w:hAnsiTheme="minorHAnsi"/>
          <w:color w:val="000000"/>
        </w:rPr>
        <w:t xml:space="preserve"> be bargained for in a shed? It was but a </w:t>
      </w:r>
      <w:r w:rsidRPr="00A260D4">
        <w:rPr>
          <w:rFonts w:asciiTheme="minorHAnsi" w:hAnsiTheme="minorHAnsi"/>
          <w:b/>
          <w:bCs/>
          <w:color w:val="000000"/>
        </w:rPr>
        <w:t>temporary</w:t>
      </w:r>
      <w:r w:rsidRPr="00A260D4">
        <w:rPr>
          <w:rFonts w:asciiTheme="minorHAnsi" w:hAnsiTheme="minorHAnsi"/>
          <w:color w:val="000000"/>
        </w:rPr>
        <w:t xml:space="preserve"> office too; for the </w:t>
      </w:r>
      <w:proofErr w:type="spellStart"/>
      <w:r w:rsidRPr="00A260D4">
        <w:rPr>
          <w:rFonts w:asciiTheme="minorHAnsi" w:hAnsiTheme="minorHAnsi"/>
          <w:color w:val="000000"/>
        </w:rPr>
        <w:t>Edeners</w:t>
      </w:r>
      <w:proofErr w:type="spellEnd"/>
      <w:r w:rsidRPr="00A260D4">
        <w:rPr>
          <w:rFonts w:asciiTheme="minorHAnsi" w:hAnsiTheme="minorHAnsi"/>
          <w:color w:val="000000"/>
        </w:rPr>
        <w:t xml:space="preserve"> were ‘going’ to build a </w:t>
      </w:r>
      <w:r w:rsidRPr="00A260D4">
        <w:rPr>
          <w:rFonts w:asciiTheme="minorHAnsi" w:hAnsiTheme="minorHAnsi"/>
          <w:b/>
          <w:bCs/>
          <w:color w:val="000000"/>
        </w:rPr>
        <w:t>superb</w:t>
      </w:r>
      <w:r w:rsidRPr="00A260D4">
        <w:rPr>
          <w:rFonts w:asciiTheme="minorHAnsi" w:hAnsiTheme="minorHAnsi"/>
          <w:color w:val="000000"/>
        </w:rPr>
        <w:t xml:space="preserve"> </w:t>
      </w:r>
      <w:r w:rsidRPr="00A260D4">
        <w:rPr>
          <w:rFonts w:asciiTheme="minorHAnsi" w:hAnsiTheme="minorHAnsi"/>
          <w:b/>
          <w:bCs/>
          <w:color w:val="000000"/>
        </w:rPr>
        <w:t>establishment</w:t>
      </w:r>
      <w:r w:rsidRPr="00A260D4">
        <w:rPr>
          <w:rFonts w:asciiTheme="minorHAnsi" w:hAnsiTheme="minorHAnsi"/>
          <w:color w:val="000000"/>
        </w:rPr>
        <w:t xml:space="preserve"> for the </w:t>
      </w:r>
      <w:r w:rsidRPr="00A260D4">
        <w:rPr>
          <w:rFonts w:asciiTheme="minorHAnsi" w:hAnsiTheme="minorHAnsi"/>
          <w:b/>
          <w:bCs/>
          <w:color w:val="000000"/>
        </w:rPr>
        <w:t>transaction</w:t>
      </w:r>
      <w:r w:rsidRPr="00A260D4">
        <w:rPr>
          <w:rFonts w:asciiTheme="minorHAnsi" w:hAnsiTheme="minorHAnsi"/>
          <w:color w:val="000000"/>
        </w:rPr>
        <w:t xml:space="preserve"> of their </w:t>
      </w:r>
      <w:proofErr w:type="gramStart"/>
      <w:r w:rsidRPr="00A260D4">
        <w:rPr>
          <w:rFonts w:asciiTheme="minorHAnsi" w:hAnsiTheme="minorHAnsi"/>
          <w:color w:val="000000"/>
        </w:rPr>
        <w:t>business, and</w:t>
      </w:r>
      <w:proofErr w:type="gramEnd"/>
      <w:r w:rsidRPr="00A260D4">
        <w:rPr>
          <w:rFonts w:asciiTheme="minorHAnsi" w:hAnsiTheme="minorHAnsi"/>
          <w:color w:val="000000"/>
        </w:rPr>
        <w:t xml:space="preserve"> had already got so far as to mark out the site. Which is a great way in America. The office-door was wide open, and in the doorway was the </w:t>
      </w:r>
      <w:r w:rsidRPr="00A260D4">
        <w:rPr>
          <w:rFonts w:asciiTheme="minorHAnsi" w:hAnsiTheme="minorHAnsi"/>
          <w:b/>
          <w:bCs/>
          <w:color w:val="000000"/>
        </w:rPr>
        <w:t>agent</w:t>
      </w:r>
      <w:r w:rsidRPr="00A260D4">
        <w:rPr>
          <w:rFonts w:asciiTheme="minorHAnsi" w:hAnsiTheme="minorHAnsi"/>
          <w:color w:val="000000"/>
        </w:rPr>
        <w:t xml:space="preserve">; no doubt a </w:t>
      </w:r>
      <w:r w:rsidRPr="00A260D4">
        <w:rPr>
          <w:rFonts w:asciiTheme="minorHAnsi" w:hAnsiTheme="minorHAnsi"/>
          <w:b/>
          <w:bCs/>
          <w:color w:val="000000"/>
        </w:rPr>
        <w:t>tremendous</w:t>
      </w:r>
      <w:r w:rsidRPr="00A260D4">
        <w:rPr>
          <w:rFonts w:asciiTheme="minorHAnsi" w:hAnsiTheme="minorHAnsi"/>
          <w:color w:val="000000"/>
        </w:rPr>
        <w:t xml:space="preserve"> </w:t>
      </w:r>
      <w:r w:rsidRPr="00A260D4">
        <w:rPr>
          <w:rFonts w:asciiTheme="minorHAnsi" w:hAnsiTheme="minorHAnsi"/>
          <w:b/>
          <w:bCs/>
          <w:color w:val="000000"/>
        </w:rPr>
        <w:t>fellow</w:t>
      </w:r>
      <w:r w:rsidRPr="00A260D4">
        <w:rPr>
          <w:rFonts w:asciiTheme="minorHAnsi" w:hAnsiTheme="minorHAnsi"/>
          <w:color w:val="000000"/>
        </w:rPr>
        <w:t xml:space="preserve"> to get through his work, for he seemed to have no </w:t>
      </w:r>
      <w:r w:rsidRPr="00A260D4">
        <w:rPr>
          <w:rFonts w:asciiTheme="minorHAnsi" w:hAnsiTheme="minorHAnsi"/>
          <w:b/>
          <w:bCs/>
          <w:color w:val="000000"/>
        </w:rPr>
        <w:t>arrears</w:t>
      </w:r>
      <w:r w:rsidRPr="00A260D4">
        <w:rPr>
          <w:rFonts w:asciiTheme="minorHAnsi" w:hAnsiTheme="minorHAnsi"/>
          <w:color w:val="000000"/>
        </w:rPr>
        <w:t xml:space="preserve">, but was swinging backwards and forwards in a rocking-chair, with one of his legs planted high up against the door-post, and the other doubled up under him, as if he were </w:t>
      </w:r>
      <w:r w:rsidRPr="00A260D4">
        <w:rPr>
          <w:rFonts w:asciiTheme="minorHAnsi" w:hAnsiTheme="minorHAnsi"/>
          <w:b/>
          <w:bCs/>
          <w:color w:val="000000"/>
        </w:rPr>
        <w:t>hatching</w:t>
      </w:r>
      <w:r w:rsidRPr="00A260D4">
        <w:rPr>
          <w:rFonts w:asciiTheme="minorHAnsi" w:hAnsiTheme="minorHAnsi"/>
          <w:color w:val="000000"/>
        </w:rPr>
        <w:t xml:space="preserve"> his foot.</w:t>
      </w:r>
    </w:p>
    <w:p w14:paraId="7B229329" w14:textId="77777777" w:rsidR="00A260D4" w:rsidRPr="00A260D4" w:rsidRDefault="00A260D4" w:rsidP="00A260D4">
      <w:pPr>
        <w:spacing w:before="60" w:after="60"/>
        <w:ind w:firstLine="240"/>
        <w:jc w:val="both"/>
        <w:rPr>
          <w:rFonts w:asciiTheme="minorHAnsi" w:hAnsiTheme="minorHAnsi"/>
          <w:color w:val="000000"/>
        </w:rPr>
      </w:pPr>
      <w:r w:rsidRPr="00A260D4">
        <w:rPr>
          <w:rFonts w:asciiTheme="minorHAnsi" w:hAnsiTheme="minorHAnsi"/>
          <w:color w:val="000000"/>
        </w:rPr>
        <w:t xml:space="preserve">He was a </w:t>
      </w:r>
      <w:r w:rsidRPr="00A260D4">
        <w:rPr>
          <w:rFonts w:asciiTheme="minorHAnsi" w:hAnsiTheme="minorHAnsi"/>
          <w:b/>
          <w:bCs/>
          <w:color w:val="000000"/>
        </w:rPr>
        <w:t>gaunt</w:t>
      </w:r>
      <w:r w:rsidRPr="00A260D4">
        <w:rPr>
          <w:rFonts w:asciiTheme="minorHAnsi" w:hAnsiTheme="minorHAnsi"/>
          <w:color w:val="000000"/>
        </w:rPr>
        <w:t xml:space="preserve"> man in a huge straw hat, and a coat of green stuff. The weather being hot, he had no </w:t>
      </w:r>
      <w:r w:rsidRPr="00A260D4">
        <w:rPr>
          <w:rFonts w:asciiTheme="minorHAnsi" w:hAnsiTheme="minorHAnsi"/>
          <w:b/>
          <w:bCs/>
          <w:color w:val="000000"/>
        </w:rPr>
        <w:t>cravat</w:t>
      </w:r>
      <w:r w:rsidRPr="00A260D4">
        <w:rPr>
          <w:rFonts w:asciiTheme="minorHAnsi" w:hAnsiTheme="minorHAnsi"/>
          <w:color w:val="000000"/>
        </w:rPr>
        <w:t xml:space="preserve">, and wore his shirt collar wide open; so that every time he spoke something was seen to twitch and jerk up in his throat, like the little hammers in a </w:t>
      </w:r>
      <w:r w:rsidRPr="00A260D4">
        <w:rPr>
          <w:rFonts w:asciiTheme="minorHAnsi" w:hAnsiTheme="minorHAnsi"/>
          <w:b/>
          <w:bCs/>
          <w:color w:val="000000"/>
        </w:rPr>
        <w:t>harpsichord</w:t>
      </w:r>
      <w:r w:rsidRPr="00A260D4">
        <w:rPr>
          <w:rFonts w:asciiTheme="minorHAnsi" w:hAnsiTheme="minorHAnsi"/>
          <w:color w:val="000000"/>
        </w:rPr>
        <w:t xml:space="preserve"> when the notes are struck. Perhaps it was the Truth </w:t>
      </w:r>
      <w:r w:rsidRPr="00A260D4">
        <w:rPr>
          <w:rFonts w:asciiTheme="minorHAnsi" w:hAnsiTheme="minorHAnsi"/>
          <w:b/>
          <w:bCs/>
          <w:color w:val="000000"/>
        </w:rPr>
        <w:t>feebly</w:t>
      </w:r>
      <w:r w:rsidRPr="00A260D4">
        <w:rPr>
          <w:rFonts w:asciiTheme="minorHAnsi" w:hAnsiTheme="minorHAnsi"/>
          <w:color w:val="000000"/>
        </w:rPr>
        <w:t xml:space="preserve"> </w:t>
      </w:r>
      <w:r w:rsidRPr="00A260D4">
        <w:rPr>
          <w:rFonts w:asciiTheme="minorHAnsi" w:hAnsiTheme="minorHAnsi"/>
          <w:b/>
          <w:bCs/>
          <w:color w:val="000000"/>
        </w:rPr>
        <w:t>endeavouring</w:t>
      </w:r>
      <w:r w:rsidRPr="00A260D4">
        <w:rPr>
          <w:rFonts w:asciiTheme="minorHAnsi" w:hAnsiTheme="minorHAnsi"/>
          <w:color w:val="000000"/>
        </w:rPr>
        <w:t xml:space="preserve"> to leap to his lips. If so, it never reached them.</w:t>
      </w:r>
    </w:p>
    <w:p w14:paraId="787498D5" w14:textId="77777777" w:rsidR="00A260D4" w:rsidRPr="00A260D4" w:rsidRDefault="00A260D4" w:rsidP="00A260D4">
      <w:pPr>
        <w:spacing w:before="60" w:after="60"/>
        <w:ind w:firstLine="240"/>
        <w:jc w:val="both"/>
        <w:rPr>
          <w:rFonts w:asciiTheme="minorHAnsi" w:hAnsiTheme="minorHAnsi"/>
          <w:color w:val="000000"/>
        </w:rPr>
      </w:pPr>
      <w:r w:rsidRPr="00A260D4">
        <w:rPr>
          <w:rFonts w:asciiTheme="minorHAnsi" w:hAnsiTheme="minorHAnsi"/>
          <w:color w:val="000000"/>
        </w:rPr>
        <w:t xml:space="preserve">Two grey eyes lurked deep within this agent’s head, but one of them had no sight in it, and stood stock still. With that side of his face he seemed to listen to what the other side was doing. </w:t>
      </w:r>
      <w:proofErr w:type="gramStart"/>
      <w:r w:rsidRPr="00A260D4">
        <w:rPr>
          <w:rFonts w:asciiTheme="minorHAnsi" w:hAnsiTheme="minorHAnsi"/>
          <w:color w:val="000000"/>
        </w:rPr>
        <w:t>Thus</w:t>
      </w:r>
      <w:proofErr w:type="gramEnd"/>
      <w:r w:rsidRPr="00A260D4">
        <w:rPr>
          <w:rFonts w:asciiTheme="minorHAnsi" w:hAnsiTheme="minorHAnsi"/>
          <w:color w:val="000000"/>
        </w:rPr>
        <w:t xml:space="preserve"> each </w:t>
      </w:r>
      <w:r w:rsidRPr="00A260D4">
        <w:rPr>
          <w:rFonts w:asciiTheme="minorHAnsi" w:hAnsiTheme="minorHAnsi"/>
          <w:b/>
          <w:bCs/>
          <w:color w:val="000000"/>
        </w:rPr>
        <w:t>profile</w:t>
      </w:r>
      <w:r w:rsidRPr="00A260D4">
        <w:rPr>
          <w:rFonts w:asciiTheme="minorHAnsi" w:hAnsiTheme="minorHAnsi"/>
          <w:color w:val="000000"/>
        </w:rPr>
        <w:t xml:space="preserve"> had a distinct expression; and when the movable side was most in action, the rigid one was in its coldest state of watchfulness. It was like turning the man inside out, to pass to that view of his features in his liveliest </w:t>
      </w:r>
      <w:proofErr w:type="gramStart"/>
      <w:r w:rsidRPr="00A260D4">
        <w:rPr>
          <w:rFonts w:asciiTheme="minorHAnsi" w:hAnsiTheme="minorHAnsi"/>
          <w:color w:val="000000"/>
        </w:rPr>
        <w:t>mood, and</w:t>
      </w:r>
      <w:proofErr w:type="gramEnd"/>
      <w:r w:rsidRPr="00A260D4">
        <w:rPr>
          <w:rFonts w:asciiTheme="minorHAnsi" w:hAnsiTheme="minorHAnsi"/>
          <w:color w:val="000000"/>
        </w:rPr>
        <w:t xml:space="preserve"> see how </w:t>
      </w:r>
      <w:r w:rsidRPr="00A260D4">
        <w:rPr>
          <w:rFonts w:asciiTheme="minorHAnsi" w:hAnsiTheme="minorHAnsi"/>
          <w:b/>
          <w:bCs/>
          <w:color w:val="000000"/>
        </w:rPr>
        <w:t>calculating</w:t>
      </w:r>
      <w:r w:rsidRPr="00A260D4">
        <w:rPr>
          <w:rFonts w:asciiTheme="minorHAnsi" w:hAnsiTheme="minorHAnsi"/>
          <w:color w:val="000000"/>
        </w:rPr>
        <w:t xml:space="preserve"> and </w:t>
      </w:r>
      <w:r w:rsidRPr="00A260D4">
        <w:rPr>
          <w:rFonts w:asciiTheme="minorHAnsi" w:hAnsiTheme="minorHAnsi"/>
          <w:b/>
          <w:bCs/>
          <w:color w:val="000000"/>
        </w:rPr>
        <w:t>intent</w:t>
      </w:r>
      <w:r w:rsidRPr="00A260D4">
        <w:rPr>
          <w:rFonts w:asciiTheme="minorHAnsi" w:hAnsiTheme="minorHAnsi"/>
          <w:color w:val="000000"/>
        </w:rPr>
        <w:t xml:space="preserve"> they were.</w:t>
      </w:r>
    </w:p>
    <w:p w14:paraId="2C1816D8" w14:textId="77777777" w:rsidR="00A260D4" w:rsidRPr="00A260D4" w:rsidRDefault="00A260D4" w:rsidP="00A260D4">
      <w:pPr>
        <w:spacing w:before="60" w:after="60"/>
        <w:ind w:firstLine="240"/>
        <w:jc w:val="both"/>
        <w:rPr>
          <w:rFonts w:asciiTheme="minorHAnsi" w:hAnsiTheme="minorHAnsi"/>
          <w:color w:val="000000"/>
        </w:rPr>
      </w:pPr>
      <w:r w:rsidRPr="00A260D4">
        <w:rPr>
          <w:rFonts w:asciiTheme="minorHAnsi" w:hAnsiTheme="minorHAnsi"/>
          <w:color w:val="000000"/>
        </w:rPr>
        <w:t xml:space="preserve">Each long black hair upon his head hung down as straight as any plummet line; but </w:t>
      </w:r>
      <w:r w:rsidRPr="00A260D4">
        <w:rPr>
          <w:rFonts w:asciiTheme="minorHAnsi" w:hAnsiTheme="minorHAnsi"/>
          <w:b/>
          <w:bCs/>
          <w:color w:val="000000"/>
        </w:rPr>
        <w:t>rumpled</w:t>
      </w:r>
      <w:r w:rsidRPr="00A260D4">
        <w:rPr>
          <w:rFonts w:asciiTheme="minorHAnsi" w:hAnsiTheme="minorHAnsi"/>
          <w:color w:val="000000"/>
        </w:rPr>
        <w:t xml:space="preserve"> tufts were on the arches of his eyes, as if the crow whose foot was deeply printed in the corners had pecked and torn them in a savage recognition of his </w:t>
      </w:r>
      <w:r w:rsidRPr="00A260D4">
        <w:rPr>
          <w:rFonts w:asciiTheme="minorHAnsi" w:hAnsiTheme="minorHAnsi"/>
          <w:b/>
          <w:bCs/>
          <w:color w:val="000000"/>
        </w:rPr>
        <w:t>kindred</w:t>
      </w:r>
      <w:r w:rsidRPr="00A260D4">
        <w:rPr>
          <w:rFonts w:asciiTheme="minorHAnsi" w:hAnsiTheme="minorHAnsi"/>
          <w:color w:val="000000"/>
        </w:rPr>
        <w:t xml:space="preserve"> nature as a bird of </w:t>
      </w:r>
      <w:r w:rsidRPr="00A260D4">
        <w:rPr>
          <w:rFonts w:asciiTheme="minorHAnsi" w:hAnsiTheme="minorHAnsi"/>
          <w:b/>
          <w:bCs/>
          <w:color w:val="000000"/>
        </w:rPr>
        <w:t>prey</w:t>
      </w:r>
      <w:r w:rsidRPr="00A260D4">
        <w:rPr>
          <w:rFonts w:asciiTheme="minorHAnsi" w:hAnsiTheme="minorHAnsi"/>
          <w:color w:val="000000"/>
        </w:rPr>
        <w:t>.</w:t>
      </w:r>
    </w:p>
    <w:p w14:paraId="333132DD" w14:textId="77777777" w:rsidR="00A260D4" w:rsidRPr="00A260D4" w:rsidRDefault="00A260D4" w:rsidP="00A260D4">
      <w:pPr>
        <w:spacing w:before="60" w:after="60"/>
        <w:ind w:firstLine="240"/>
        <w:jc w:val="both"/>
        <w:rPr>
          <w:rFonts w:asciiTheme="minorHAnsi" w:hAnsiTheme="minorHAnsi"/>
          <w:color w:val="000000"/>
        </w:rPr>
      </w:pPr>
      <w:r w:rsidRPr="00A260D4">
        <w:rPr>
          <w:rFonts w:asciiTheme="minorHAnsi" w:hAnsiTheme="minorHAnsi"/>
          <w:color w:val="000000"/>
        </w:rPr>
        <w:t xml:space="preserve">Such was the man whom they now approached, and whom the General </w:t>
      </w:r>
      <w:r w:rsidRPr="00A260D4">
        <w:rPr>
          <w:rFonts w:asciiTheme="minorHAnsi" w:hAnsiTheme="minorHAnsi"/>
          <w:b/>
          <w:bCs/>
          <w:color w:val="000000"/>
        </w:rPr>
        <w:t>saluted</w:t>
      </w:r>
      <w:r w:rsidRPr="00A260D4">
        <w:rPr>
          <w:rFonts w:asciiTheme="minorHAnsi" w:hAnsiTheme="minorHAnsi"/>
          <w:color w:val="000000"/>
        </w:rPr>
        <w:t xml:space="preserve"> by the name of </w:t>
      </w:r>
      <w:proofErr w:type="spellStart"/>
      <w:r w:rsidRPr="00A260D4">
        <w:rPr>
          <w:rFonts w:asciiTheme="minorHAnsi" w:hAnsiTheme="minorHAnsi"/>
          <w:color w:val="000000"/>
        </w:rPr>
        <w:t>Scadder</w:t>
      </w:r>
      <w:proofErr w:type="spellEnd"/>
      <w:r w:rsidRPr="00A260D4">
        <w:rPr>
          <w:rFonts w:asciiTheme="minorHAnsi" w:hAnsiTheme="minorHAnsi"/>
          <w:color w:val="000000"/>
        </w:rPr>
        <w:t>.</w:t>
      </w:r>
    </w:p>
    <w:p w14:paraId="01790C53" w14:textId="77777777" w:rsidR="00A260D4" w:rsidRPr="00A260D4" w:rsidRDefault="00A260D4" w:rsidP="00A260D4">
      <w:pPr>
        <w:spacing w:before="60" w:after="60"/>
        <w:ind w:firstLine="240"/>
        <w:jc w:val="both"/>
        <w:rPr>
          <w:rFonts w:asciiTheme="minorHAnsi" w:hAnsiTheme="minorHAnsi"/>
          <w:color w:val="000000"/>
        </w:rPr>
      </w:pPr>
      <w:r w:rsidRPr="00A260D4">
        <w:rPr>
          <w:rFonts w:asciiTheme="minorHAnsi" w:hAnsiTheme="minorHAnsi"/>
          <w:color w:val="000000"/>
        </w:rPr>
        <w:t xml:space="preserve">‘Well, </w:t>
      </w:r>
      <w:proofErr w:type="spellStart"/>
      <w:r w:rsidRPr="00A260D4">
        <w:rPr>
          <w:rFonts w:asciiTheme="minorHAnsi" w:hAnsiTheme="minorHAnsi"/>
          <w:color w:val="000000"/>
        </w:rPr>
        <w:t>Gen’ral</w:t>
      </w:r>
      <w:proofErr w:type="spellEnd"/>
      <w:r w:rsidRPr="00A260D4">
        <w:rPr>
          <w:rFonts w:asciiTheme="minorHAnsi" w:hAnsiTheme="minorHAnsi"/>
          <w:color w:val="000000"/>
        </w:rPr>
        <w:t>,’ he returned, ‘</w:t>
      </w:r>
      <w:proofErr w:type="gramStart"/>
      <w:r w:rsidRPr="00A260D4">
        <w:rPr>
          <w:rFonts w:asciiTheme="minorHAnsi" w:hAnsiTheme="minorHAnsi"/>
          <w:color w:val="000000"/>
        </w:rPr>
        <w:t>and</w:t>
      </w:r>
      <w:proofErr w:type="gramEnd"/>
      <w:r w:rsidRPr="00A260D4">
        <w:rPr>
          <w:rFonts w:asciiTheme="minorHAnsi" w:hAnsiTheme="minorHAnsi"/>
          <w:color w:val="000000"/>
        </w:rPr>
        <w:t xml:space="preserve"> how are you?’</w:t>
      </w:r>
    </w:p>
    <w:p w14:paraId="1BDA7CEF" w14:textId="77777777" w:rsidR="00A260D4" w:rsidRPr="00A260D4" w:rsidRDefault="00A260D4" w:rsidP="00A260D4">
      <w:pPr>
        <w:spacing w:before="60" w:after="60"/>
        <w:ind w:firstLine="240"/>
        <w:jc w:val="both"/>
        <w:rPr>
          <w:rFonts w:asciiTheme="minorHAnsi" w:hAnsiTheme="minorHAnsi"/>
          <w:color w:val="000000"/>
        </w:rPr>
      </w:pPr>
      <w:r w:rsidRPr="00A260D4">
        <w:rPr>
          <w:rFonts w:asciiTheme="minorHAnsi" w:hAnsiTheme="minorHAnsi"/>
          <w:color w:val="000000"/>
        </w:rPr>
        <w:t>‘Ac-</w:t>
      </w:r>
      <w:proofErr w:type="spellStart"/>
      <w:r w:rsidRPr="00A260D4">
        <w:rPr>
          <w:rFonts w:asciiTheme="minorHAnsi" w:hAnsiTheme="minorHAnsi"/>
          <w:color w:val="000000"/>
        </w:rPr>
        <w:t>tive</w:t>
      </w:r>
      <w:proofErr w:type="spellEnd"/>
      <w:r w:rsidRPr="00A260D4">
        <w:rPr>
          <w:rFonts w:asciiTheme="minorHAnsi" w:hAnsiTheme="minorHAnsi"/>
          <w:color w:val="000000"/>
        </w:rPr>
        <w:t xml:space="preserve"> and spry, sir, in my country’s service and the </w:t>
      </w:r>
      <w:r w:rsidRPr="00A260D4">
        <w:rPr>
          <w:rFonts w:asciiTheme="minorHAnsi" w:hAnsiTheme="minorHAnsi"/>
          <w:b/>
          <w:bCs/>
          <w:color w:val="000000"/>
        </w:rPr>
        <w:t>sympathetic</w:t>
      </w:r>
      <w:r w:rsidRPr="00A260D4">
        <w:rPr>
          <w:rFonts w:asciiTheme="minorHAnsi" w:hAnsiTheme="minorHAnsi"/>
          <w:color w:val="000000"/>
        </w:rPr>
        <w:t xml:space="preserve"> cause. Two gentlemen on business, Mr </w:t>
      </w:r>
      <w:proofErr w:type="spellStart"/>
      <w:r w:rsidRPr="00A260D4">
        <w:rPr>
          <w:rFonts w:asciiTheme="minorHAnsi" w:hAnsiTheme="minorHAnsi"/>
          <w:color w:val="000000"/>
        </w:rPr>
        <w:t>Scadder</w:t>
      </w:r>
      <w:proofErr w:type="spellEnd"/>
      <w:r w:rsidRPr="00A260D4">
        <w:rPr>
          <w:rFonts w:asciiTheme="minorHAnsi" w:hAnsiTheme="minorHAnsi"/>
          <w:color w:val="000000"/>
        </w:rPr>
        <w:t>.’</w:t>
      </w:r>
    </w:p>
    <w:p w14:paraId="6DD96A1D" w14:textId="1C86C61D" w:rsidR="00A260D4" w:rsidRPr="00A260D4" w:rsidRDefault="00A260D4" w:rsidP="00A260D4">
      <w:pPr>
        <w:rPr>
          <w:b/>
          <w:bCs/>
        </w:rPr>
      </w:pPr>
    </w:p>
    <w:p w14:paraId="1107A716" w14:textId="68575A4D" w:rsidR="00B409D5" w:rsidRDefault="00B409D5" w:rsidP="00B409D5">
      <w:pPr>
        <w:rPr>
          <w:rFonts w:asciiTheme="minorHAnsi" w:hAnsiTheme="minorHAnsi" w:cs="Calibri"/>
          <w:color w:val="333333"/>
          <w:sz w:val="28"/>
          <w:szCs w:val="28"/>
          <w:shd w:val="clear" w:color="auto" w:fill="FFFFFF"/>
        </w:rPr>
      </w:pPr>
    </w:p>
    <w:p w14:paraId="7A301B5A" w14:textId="77777777" w:rsidR="00A260D4" w:rsidRPr="00640BB0" w:rsidRDefault="00A260D4" w:rsidP="00B409D5">
      <w:pPr>
        <w:rPr>
          <w:rFonts w:asciiTheme="minorHAnsi" w:hAnsiTheme="minorHAnsi" w:cs="Calibri"/>
          <w:color w:val="333333"/>
          <w:sz w:val="28"/>
          <w:szCs w:val="28"/>
          <w:shd w:val="clear" w:color="auto" w:fill="FFFFFF"/>
        </w:rPr>
      </w:pPr>
    </w:p>
    <w:p w14:paraId="6DA1B136" w14:textId="77777777" w:rsidR="00B409D5" w:rsidRPr="00640BB0" w:rsidRDefault="00B409D5" w:rsidP="00B409D5">
      <w:pPr>
        <w:rPr>
          <w:rFonts w:asciiTheme="minorHAnsi" w:hAnsiTheme="minorHAnsi" w:cs="Calibri"/>
          <w:b/>
          <w:bCs/>
          <w:sz w:val="40"/>
          <w:szCs w:val="40"/>
        </w:rPr>
      </w:pPr>
      <w:r w:rsidRPr="00640BB0">
        <w:rPr>
          <w:rFonts w:asciiTheme="minorHAnsi" w:hAnsiTheme="minorHAnsi" w:cs="Calibri"/>
          <w:b/>
          <w:bCs/>
          <w:sz w:val="40"/>
          <w:szCs w:val="40"/>
        </w:rPr>
        <w:t xml:space="preserve">Comprehension Questions </w:t>
      </w:r>
    </w:p>
    <w:p w14:paraId="6F1843A0" w14:textId="77777777" w:rsidR="00B409D5" w:rsidRDefault="00B409D5" w:rsidP="00B409D5">
      <w:pPr>
        <w:pStyle w:val="ListParagraph"/>
        <w:numPr>
          <w:ilvl w:val="0"/>
          <w:numId w:val="3"/>
        </w:numPr>
        <w:rPr>
          <w:rFonts w:cs="Calibri"/>
          <w:sz w:val="28"/>
          <w:szCs w:val="28"/>
          <w:lang w:eastAsia="en-GB"/>
        </w:rPr>
      </w:pPr>
      <w:r w:rsidRPr="00640BB0">
        <w:rPr>
          <w:rFonts w:cs="Calibri"/>
          <w:sz w:val="28"/>
          <w:szCs w:val="28"/>
          <w:lang w:eastAsia="en-GB"/>
        </w:rPr>
        <w:t xml:space="preserve">Summarise the extract in a few sentences. </w:t>
      </w:r>
    </w:p>
    <w:p w14:paraId="340E0C12" w14:textId="72086F1C" w:rsidR="00B409D5" w:rsidRDefault="00A260D4" w:rsidP="00B409D5">
      <w:pPr>
        <w:pStyle w:val="ListParagraph"/>
        <w:numPr>
          <w:ilvl w:val="0"/>
          <w:numId w:val="3"/>
        </w:numPr>
        <w:rPr>
          <w:rFonts w:cs="Calibri"/>
          <w:sz w:val="28"/>
          <w:szCs w:val="28"/>
          <w:lang w:eastAsia="en-GB"/>
        </w:rPr>
      </w:pPr>
      <w:r>
        <w:rPr>
          <w:rFonts w:cs="Calibri"/>
          <w:sz w:val="28"/>
          <w:szCs w:val="28"/>
          <w:lang w:eastAsia="en-GB"/>
        </w:rPr>
        <w:t xml:space="preserve">Describe in your own words the </w:t>
      </w:r>
      <w:proofErr w:type="spellStart"/>
      <w:r>
        <w:rPr>
          <w:rFonts w:cs="Calibri"/>
          <w:sz w:val="28"/>
          <w:szCs w:val="28"/>
          <w:lang w:eastAsia="en-GB"/>
        </w:rPr>
        <w:t>Edener’s</w:t>
      </w:r>
      <w:proofErr w:type="spellEnd"/>
      <w:r>
        <w:rPr>
          <w:rFonts w:cs="Calibri"/>
          <w:sz w:val="28"/>
          <w:szCs w:val="28"/>
          <w:lang w:eastAsia="en-GB"/>
        </w:rPr>
        <w:t xml:space="preserve"> office. </w:t>
      </w:r>
    </w:p>
    <w:p w14:paraId="489B79C3" w14:textId="0B80E77E" w:rsidR="00A260D4" w:rsidRDefault="00A260D4" w:rsidP="00B409D5">
      <w:pPr>
        <w:pStyle w:val="ListParagraph"/>
        <w:numPr>
          <w:ilvl w:val="0"/>
          <w:numId w:val="3"/>
        </w:numPr>
        <w:rPr>
          <w:rFonts w:cs="Calibri"/>
          <w:sz w:val="28"/>
          <w:szCs w:val="28"/>
          <w:lang w:eastAsia="en-GB"/>
        </w:rPr>
      </w:pPr>
      <w:r>
        <w:rPr>
          <w:rFonts w:cs="Calibri"/>
          <w:sz w:val="28"/>
          <w:szCs w:val="28"/>
          <w:lang w:eastAsia="en-GB"/>
        </w:rPr>
        <w:t xml:space="preserve">What are the effects of some of the descriptive details used by Dickens in this extract? </w:t>
      </w:r>
    </w:p>
    <w:p w14:paraId="6B3D8FE8" w14:textId="6BA615A0" w:rsidR="00A260D4" w:rsidRDefault="00A260D4" w:rsidP="00B409D5">
      <w:pPr>
        <w:pStyle w:val="ListParagraph"/>
        <w:numPr>
          <w:ilvl w:val="0"/>
          <w:numId w:val="3"/>
        </w:numPr>
        <w:rPr>
          <w:rFonts w:cs="Calibri"/>
          <w:sz w:val="28"/>
          <w:szCs w:val="28"/>
          <w:lang w:eastAsia="en-GB"/>
        </w:rPr>
      </w:pPr>
      <w:r>
        <w:rPr>
          <w:rFonts w:cs="Calibri"/>
          <w:sz w:val="28"/>
          <w:szCs w:val="28"/>
          <w:lang w:eastAsia="en-GB"/>
        </w:rPr>
        <w:t xml:space="preserve">This passage is satirical which means that it uses humour to point to a more serious message. What do you consider that message to be and what makes you think that? </w:t>
      </w:r>
    </w:p>
    <w:p w14:paraId="69C68B1F" w14:textId="00721E3D" w:rsidR="00D75449" w:rsidRPr="00D75449" w:rsidRDefault="00A260D4" w:rsidP="00D75449">
      <w:pPr>
        <w:pStyle w:val="ListParagraph"/>
        <w:numPr>
          <w:ilvl w:val="0"/>
          <w:numId w:val="3"/>
        </w:numPr>
        <w:rPr>
          <w:rFonts w:cs="Calibri"/>
          <w:sz w:val="28"/>
          <w:szCs w:val="28"/>
          <w:lang w:eastAsia="en-GB"/>
        </w:rPr>
      </w:pPr>
      <w:r>
        <w:rPr>
          <w:rFonts w:cs="Calibri"/>
          <w:sz w:val="28"/>
          <w:szCs w:val="28"/>
          <w:lang w:eastAsia="en-GB"/>
        </w:rPr>
        <w:lastRenderedPageBreak/>
        <w:t xml:space="preserve">Discuss your impressions of </w:t>
      </w:r>
      <w:proofErr w:type="spellStart"/>
      <w:r>
        <w:rPr>
          <w:rFonts w:cs="Calibri"/>
          <w:sz w:val="28"/>
          <w:szCs w:val="28"/>
          <w:lang w:eastAsia="en-GB"/>
        </w:rPr>
        <w:t>Scadder</w:t>
      </w:r>
      <w:proofErr w:type="spellEnd"/>
      <w:r>
        <w:rPr>
          <w:rFonts w:cs="Calibri"/>
          <w:sz w:val="28"/>
          <w:szCs w:val="28"/>
          <w:lang w:eastAsia="en-GB"/>
        </w:rPr>
        <w:t xml:space="preserve"> and your impression of his trustworthiness. Use details from the text to back up your i</w:t>
      </w:r>
      <w:r w:rsidR="00D75449">
        <w:rPr>
          <w:rFonts w:cs="Calibri"/>
          <w:sz w:val="28"/>
          <w:szCs w:val="28"/>
          <w:lang w:eastAsia="en-GB"/>
        </w:rPr>
        <w:t xml:space="preserve">deas. </w:t>
      </w:r>
    </w:p>
    <w:p w14:paraId="65C13850" w14:textId="77777777" w:rsidR="00D75449" w:rsidRDefault="00D75449" w:rsidP="00D75449">
      <w:pPr>
        <w:rPr>
          <w:rFonts w:asciiTheme="minorHAnsi" w:hAnsiTheme="minorHAnsi" w:cs="Calibri"/>
          <w:sz w:val="28"/>
          <w:szCs w:val="28"/>
        </w:rPr>
      </w:pPr>
    </w:p>
    <w:p w14:paraId="6D53469A" w14:textId="00D425F7" w:rsidR="00D75449" w:rsidRPr="00D75449" w:rsidRDefault="00D75449" w:rsidP="00D75449">
      <w:pPr>
        <w:sectPr w:rsidR="00D75449" w:rsidRPr="00D75449" w:rsidSect="00FD2E8B">
          <w:type w:val="continuous"/>
          <w:pgSz w:w="11906" w:h="16838"/>
          <w:pgMar w:top="1440" w:right="1440" w:bottom="1440" w:left="1440" w:header="708" w:footer="708" w:gutter="0"/>
          <w:cols w:space="708"/>
          <w:docGrid w:linePitch="360"/>
        </w:sectPr>
      </w:pPr>
    </w:p>
    <w:p w14:paraId="2EC87436" w14:textId="77777777" w:rsidR="00B409D5" w:rsidRPr="00640BB0" w:rsidRDefault="00B409D5" w:rsidP="00B409D5">
      <w:pPr>
        <w:rPr>
          <w:rFonts w:asciiTheme="minorHAnsi" w:hAnsiTheme="minorHAnsi" w:cs="Calibri"/>
          <w:b/>
          <w:bCs/>
          <w:sz w:val="40"/>
          <w:szCs w:val="40"/>
        </w:rPr>
      </w:pPr>
      <w:r w:rsidRPr="00640BB0">
        <w:rPr>
          <w:rFonts w:asciiTheme="minorHAnsi" w:hAnsiTheme="minorHAnsi" w:cs="Calibri"/>
          <w:b/>
          <w:bCs/>
          <w:sz w:val="40"/>
          <w:szCs w:val="40"/>
        </w:rPr>
        <w:lastRenderedPageBreak/>
        <w:t xml:space="preserve">Vocabulary </w:t>
      </w:r>
    </w:p>
    <w:p w14:paraId="5B1F159B" w14:textId="48AB979D" w:rsidR="00B409D5" w:rsidRDefault="00B409D5" w:rsidP="00B409D5">
      <w:pPr>
        <w:pStyle w:val="ListParagraph"/>
        <w:numPr>
          <w:ilvl w:val="0"/>
          <w:numId w:val="2"/>
        </w:numPr>
        <w:rPr>
          <w:rFonts w:cs="Calibri"/>
          <w:i/>
          <w:iCs/>
          <w:sz w:val="28"/>
          <w:szCs w:val="28"/>
        </w:rPr>
      </w:pPr>
      <w:r w:rsidRPr="00640BB0">
        <w:rPr>
          <w:rFonts w:cs="Calibri"/>
          <w:i/>
          <w:iCs/>
          <w:sz w:val="28"/>
          <w:szCs w:val="28"/>
        </w:rPr>
        <w:t>Define each word, put it into one of four categories (noun, adjective, verb or adverb) and, where applicable, note down a synonym or antonym.</w:t>
      </w:r>
    </w:p>
    <w:p w14:paraId="79E4379A" w14:textId="3E24EFB0" w:rsidR="00D75449" w:rsidRDefault="00D75449" w:rsidP="00D75449">
      <w:pPr>
        <w:rPr>
          <w:rFonts w:cs="Calibri"/>
          <w:i/>
          <w:iCs/>
          <w:sz w:val="28"/>
          <w:szCs w:val="28"/>
        </w:rPr>
      </w:pPr>
    </w:p>
    <w:p w14:paraId="36717AE9" w14:textId="726AA7D0" w:rsidR="00D75449" w:rsidRDefault="00D75449" w:rsidP="00D75449">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Turnpike </w:t>
      </w:r>
      <w:r>
        <w:rPr>
          <w:rFonts w:ascii="AppleSystemUIFont" w:eastAsiaTheme="minorHAnsi" w:hAnsi="AppleSystemUIFont" w:cs="AppleSystemUIFont"/>
          <w:lang w:eastAsia="en-US"/>
        </w:rPr>
        <w:t xml:space="preserve">– a toll gate </w:t>
      </w:r>
    </w:p>
    <w:p w14:paraId="3A850E78" w14:textId="567E6A57" w:rsidR="00D75449" w:rsidRDefault="00D75449" w:rsidP="00D75449">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Territory </w:t>
      </w:r>
      <w:r>
        <w:rPr>
          <w:rFonts w:ascii="AppleSystemUIFont" w:eastAsiaTheme="minorHAnsi" w:hAnsi="AppleSystemUIFont" w:cs="AppleSystemUIFont"/>
          <w:lang w:eastAsia="en-US"/>
        </w:rPr>
        <w:t xml:space="preserve">– an area of land under the jurisdiction of a ruler or state </w:t>
      </w:r>
    </w:p>
    <w:p w14:paraId="1D88D28F" w14:textId="77777777" w:rsidR="00D75449" w:rsidRDefault="00D75449" w:rsidP="00D75449">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Temporary </w:t>
      </w:r>
    </w:p>
    <w:p w14:paraId="25027DEF" w14:textId="79715FC6" w:rsidR="00D75449" w:rsidRDefault="00D75449" w:rsidP="00D75449">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Superb </w:t>
      </w:r>
      <w:r>
        <w:rPr>
          <w:rFonts w:ascii="AppleSystemUIFont" w:eastAsiaTheme="minorHAnsi" w:hAnsi="AppleSystemUIFont" w:cs="AppleSystemUIFont"/>
          <w:lang w:eastAsia="en-US"/>
        </w:rPr>
        <w:t xml:space="preserve">– very good; excellent </w:t>
      </w:r>
    </w:p>
    <w:p w14:paraId="6BA60653" w14:textId="30230704" w:rsidR="00D75449" w:rsidRDefault="00D75449" w:rsidP="00D75449">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Establishment </w:t>
      </w:r>
      <w:r>
        <w:rPr>
          <w:rFonts w:ascii="AppleSystemUIFont" w:eastAsiaTheme="minorHAnsi" w:hAnsi="AppleSystemUIFont" w:cs="AppleSystemUIFont"/>
          <w:lang w:eastAsia="en-US"/>
        </w:rPr>
        <w:t xml:space="preserve">– a business organization, public institution or household </w:t>
      </w:r>
    </w:p>
    <w:p w14:paraId="5B4D8973" w14:textId="77777777" w:rsidR="00D75449" w:rsidRDefault="00D75449" w:rsidP="00D75449">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Transaction</w:t>
      </w:r>
    </w:p>
    <w:p w14:paraId="489EDED0" w14:textId="11E0A49D" w:rsidR="00D75449" w:rsidRDefault="00D75449" w:rsidP="00D75449">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Agent</w:t>
      </w:r>
      <w:r>
        <w:rPr>
          <w:rFonts w:ascii="AppleSystemUIFont" w:eastAsiaTheme="minorHAnsi" w:hAnsi="AppleSystemUIFont" w:cs="AppleSystemUIFont"/>
          <w:lang w:eastAsia="en-US"/>
        </w:rPr>
        <w:t xml:space="preserve"> – a person who acts on behalf of another person or group </w:t>
      </w:r>
    </w:p>
    <w:p w14:paraId="11D6A9D5" w14:textId="26E8753C" w:rsidR="00D75449" w:rsidRDefault="00D75449" w:rsidP="00D75449">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Tremendous </w:t>
      </w:r>
      <w:r>
        <w:rPr>
          <w:rFonts w:ascii="AppleSystemUIFont" w:eastAsiaTheme="minorHAnsi" w:hAnsi="AppleSystemUIFont" w:cs="AppleSystemUIFont"/>
          <w:lang w:eastAsia="en-US"/>
        </w:rPr>
        <w:t xml:space="preserve">– very great in amount, scale or intensity </w:t>
      </w:r>
    </w:p>
    <w:p w14:paraId="733E02CE" w14:textId="7DDC852F" w:rsidR="00D75449" w:rsidRDefault="00D75449" w:rsidP="00D75449">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Fellow</w:t>
      </w:r>
      <w:r>
        <w:rPr>
          <w:rFonts w:ascii="AppleSystemUIFont" w:eastAsiaTheme="minorHAnsi" w:hAnsi="AppleSystemUIFont" w:cs="AppleSystemUIFont"/>
          <w:lang w:eastAsia="en-US"/>
        </w:rPr>
        <w:t xml:space="preserve"> – a man or boy; a person in the same position, involved in the same activity, or associated with another </w:t>
      </w:r>
    </w:p>
    <w:p w14:paraId="2CFE7C0B" w14:textId="6A7B3B02" w:rsidR="00D75449" w:rsidRDefault="00D75449" w:rsidP="00D75449">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Arrears</w:t>
      </w:r>
      <w:r>
        <w:rPr>
          <w:rFonts w:ascii="AppleSystemUIFont" w:eastAsiaTheme="minorHAnsi" w:hAnsi="AppleSystemUIFont" w:cs="AppleSystemUIFont"/>
          <w:lang w:eastAsia="en-US"/>
        </w:rPr>
        <w:t xml:space="preserve"> – money that is owed and should have already been paid </w:t>
      </w:r>
    </w:p>
    <w:p w14:paraId="39E9785B" w14:textId="77777777" w:rsidR="00D75449" w:rsidRDefault="00D75449" w:rsidP="00D75449">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Hatching</w:t>
      </w:r>
    </w:p>
    <w:p w14:paraId="4CBB040A" w14:textId="7DAC18C2" w:rsidR="00D75449" w:rsidRDefault="00D75449" w:rsidP="00D75449">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Gaunt</w:t>
      </w:r>
      <w:r>
        <w:rPr>
          <w:rFonts w:ascii="AppleSystemUIFont" w:eastAsiaTheme="minorHAnsi" w:hAnsi="AppleSystemUIFont" w:cs="AppleSystemUIFont"/>
          <w:lang w:eastAsia="en-US"/>
        </w:rPr>
        <w:t xml:space="preserve"> – lean and haggard, especially because of suffering or hunger </w:t>
      </w:r>
    </w:p>
    <w:p w14:paraId="3D96CA53" w14:textId="7B672D4A" w:rsidR="00D75449" w:rsidRDefault="00D75449" w:rsidP="00D75449">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Cravat</w:t>
      </w:r>
      <w:r>
        <w:rPr>
          <w:rFonts w:ascii="AppleSystemUIFont" w:eastAsiaTheme="minorHAnsi" w:hAnsi="AppleSystemUIFont" w:cs="AppleSystemUIFont"/>
          <w:lang w:eastAsia="en-US"/>
        </w:rPr>
        <w:t xml:space="preserve"> – a strip of fabric worn by men around the neck</w:t>
      </w:r>
    </w:p>
    <w:p w14:paraId="5CDCB20F" w14:textId="543F7CE1" w:rsidR="00D75449" w:rsidRDefault="00D75449" w:rsidP="00D75449">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Harpsichord</w:t>
      </w:r>
      <w:r>
        <w:rPr>
          <w:rFonts w:ascii="AppleSystemUIFont" w:eastAsiaTheme="minorHAnsi" w:hAnsi="AppleSystemUIFont" w:cs="AppleSystemUIFont"/>
          <w:lang w:eastAsia="en-US"/>
        </w:rPr>
        <w:t xml:space="preserve"> – an old-fashioned keyboard instrument </w:t>
      </w:r>
    </w:p>
    <w:p w14:paraId="19A7D679" w14:textId="77777777" w:rsidR="00D75449" w:rsidRDefault="00D75449" w:rsidP="00D75449">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Feeble </w:t>
      </w:r>
    </w:p>
    <w:p w14:paraId="56DB9E72" w14:textId="77777777" w:rsidR="00D75449" w:rsidRDefault="00D75449" w:rsidP="00D75449">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Endeavour </w:t>
      </w:r>
    </w:p>
    <w:p w14:paraId="425A67FC" w14:textId="0A2384CD" w:rsidR="00D75449" w:rsidRDefault="00D75449" w:rsidP="00D75449">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Profile</w:t>
      </w:r>
      <w:r>
        <w:rPr>
          <w:rFonts w:ascii="AppleSystemUIFont" w:eastAsiaTheme="minorHAnsi" w:hAnsi="AppleSystemUIFont" w:cs="AppleSystemUIFont"/>
          <w:lang w:eastAsia="en-US"/>
        </w:rPr>
        <w:t xml:space="preserve"> – an outline of something, especially a face as seen from one side </w:t>
      </w:r>
    </w:p>
    <w:p w14:paraId="21540FF5" w14:textId="77777777" w:rsidR="00D75449" w:rsidRDefault="00D75449" w:rsidP="00D75449">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Calculate</w:t>
      </w:r>
    </w:p>
    <w:p w14:paraId="30F4E293" w14:textId="02619B56" w:rsidR="00D75449" w:rsidRDefault="00D75449" w:rsidP="00D75449">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Intent</w:t>
      </w:r>
      <w:r>
        <w:rPr>
          <w:rFonts w:ascii="AppleSystemUIFont" w:eastAsiaTheme="minorHAnsi" w:hAnsi="AppleSystemUIFont" w:cs="AppleSystemUIFont"/>
          <w:lang w:eastAsia="en-US"/>
        </w:rPr>
        <w:t xml:space="preserve"> – intention or purpose; </w:t>
      </w:r>
      <w:proofErr w:type="spellStart"/>
      <w:r>
        <w:rPr>
          <w:rFonts w:ascii="AppleSystemUIFont" w:eastAsiaTheme="minorHAnsi" w:hAnsi="AppleSystemUIFont" w:cs="AppleSystemUIFont"/>
          <w:lang w:eastAsia="en-US"/>
        </w:rPr>
        <w:t>adj</w:t>
      </w:r>
      <w:proofErr w:type="spellEnd"/>
      <w:r>
        <w:rPr>
          <w:rFonts w:ascii="AppleSystemUIFont" w:eastAsiaTheme="minorHAnsi" w:hAnsi="AppleSystemUIFont" w:cs="AppleSystemUIFont"/>
          <w:lang w:eastAsia="en-US"/>
        </w:rPr>
        <w:t xml:space="preserve"> – determined to do something </w:t>
      </w:r>
    </w:p>
    <w:p w14:paraId="3DA50090" w14:textId="534E381B" w:rsidR="00D75449" w:rsidRDefault="00D75449" w:rsidP="00D75449">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Rumpled</w:t>
      </w:r>
      <w:r>
        <w:rPr>
          <w:rFonts w:ascii="AppleSystemUIFont" w:eastAsiaTheme="minorHAnsi" w:hAnsi="AppleSystemUIFont" w:cs="AppleSystemUIFont"/>
          <w:lang w:eastAsia="en-US"/>
        </w:rPr>
        <w:t xml:space="preserve"> – creased, ruffled or dishevelled </w:t>
      </w:r>
    </w:p>
    <w:p w14:paraId="7E136202" w14:textId="77777777" w:rsidR="00D75449" w:rsidRDefault="00D75449" w:rsidP="00D75449">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Kindred</w:t>
      </w:r>
    </w:p>
    <w:p w14:paraId="48A3F4CA" w14:textId="77777777" w:rsidR="00D75449" w:rsidRDefault="00D75449" w:rsidP="00D75449">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Prey </w:t>
      </w:r>
    </w:p>
    <w:p w14:paraId="54F2D235" w14:textId="15770231" w:rsidR="00D75449" w:rsidRDefault="00D75449" w:rsidP="00D75449">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Salute </w:t>
      </w:r>
      <w:r>
        <w:rPr>
          <w:rFonts w:ascii="AppleSystemUIFont" w:eastAsiaTheme="minorHAnsi" w:hAnsi="AppleSystemUIFont" w:cs="AppleSystemUIFont"/>
          <w:lang w:eastAsia="en-US"/>
        </w:rPr>
        <w:t xml:space="preserve">– a gesture of respect or of polite recognition </w:t>
      </w:r>
    </w:p>
    <w:p w14:paraId="02771985" w14:textId="77777777" w:rsidR="00D75449" w:rsidRDefault="00D75449" w:rsidP="00D75449">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Sympathetic </w:t>
      </w:r>
    </w:p>
    <w:p w14:paraId="2A0BF912" w14:textId="77777777" w:rsidR="00D75449" w:rsidRPr="00D75449" w:rsidRDefault="00D75449" w:rsidP="00D75449">
      <w:pPr>
        <w:rPr>
          <w:rFonts w:cs="Calibri"/>
          <w:i/>
          <w:iCs/>
          <w:sz w:val="28"/>
          <w:szCs w:val="28"/>
        </w:rPr>
      </w:pPr>
    </w:p>
    <w:p w14:paraId="528CBAEB" w14:textId="77777777" w:rsidR="00B409D5" w:rsidRDefault="00B409D5" w:rsidP="00B409D5">
      <w:pPr>
        <w:rPr>
          <w:rFonts w:cs="Calibri"/>
          <w:i/>
          <w:iCs/>
          <w:sz w:val="28"/>
          <w:szCs w:val="28"/>
        </w:rPr>
      </w:pPr>
    </w:p>
    <w:p w14:paraId="6962F188" w14:textId="77777777" w:rsidR="00B409D5" w:rsidRPr="00640BB0" w:rsidRDefault="00B409D5" w:rsidP="00B409D5">
      <w:pPr>
        <w:rPr>
          <w:rFonts w:asciiTheme="minorHAnsi" w:hAnsiTheme="minorHAnsi" w:cs="Calibri"/>
          <w:b/>
          <w:bCs/>
          <w:sz w:val="40"/>
          <w:szCs w:val="40"/>
        </w:rPr>
      </w:pPr>
      <w:r w:rsidRPr="00640BB0">
        <w:rPr>
          <w:rFonts w:asciiTheme="minorHAnsi" w:hAnsiTheme="minorHAnsi" w:cs="Calibri"/>
          <w:b/>
          <w:bCs/>
          <w:sz w:val="40"/>
          <w:szCs w:val="40"/>
        </w:rPr>
        <w:t xml:space="preserve">Homework </w:t>
      </w:r>
    </w:p>
    <w:p w14:paraId="13D8D1D7" w14:textId="77777777" w:rsidR="00B409D5" w:rsidRDefault="00B409D5" w:rsidP="00B409D5">
      <w:pPr>
        <w:pStyle w:val="ListParagraph"/>
        <w:numPr>
          <w:ilvl w:val="0"/>
          <w:numId w:val="2"/>
        </w:numPr>
        <w:rPr>
          <w:rFonts w:cs="Calibri"/>
          <w:sz w:val="28"/>
          <w:szCs w:val="28"/>
        </w:rPr>
      </w:pPr>
      <w:r w:rsidRPr="00640BB0">
        <w:rPr>
          <w:rFonts w:cs="Calibri"/>
          <w:sz w:val="28"/>
          <w:szCs w:val="28"/>
        </w:rPr>
        <w:t xml:space="preserve">Revise the vocabulary we have learned today. </w:t>
      </w:r>
    </w:p>
    <w:p w14:paraId="7FF6DA00" w14:textId="2120045E" w:rsidR="00B409D5" w:rsidRDefault="00D75449" w:rsidP="00B409D5">
      <w:pPr>
        <w:pStyle w:val="ListParagraph"/>
        <w:numPr>
          <w:ilvl w:val="0"/>
          <w:numId w:val="2"/>
        </w:numPr>
        <w:rPr>
          <w:rFonts w:cs="Calibri"/>
          <w:sz w:val="28"/>
          <w:szCs w:val="28"/>
        </w:rPr>
      </w:pPr>
      <w:r>
        <w:rPr>
          <w:rFonts w:cs="Calibri"/>
          <w:sz w:val="28"/>
          <w:szCs w:val="28"/>
        </w:rPr>
        <w:t xml:space="preserve">Write a story about a business deal using the extract above as inspiration. Use ten of the words from the vocab list above.  </w:t>
      </w:r>
    </w:p>
    <w:p w14:paraId="3C163B58" w14:textId="77777777" w:rsidR="00B409D5" w:rsidRPr="00640BB0" w:rsidRDefault="00B409D5" w:rsidP="00B409D5">
      <w:pPr>
        <w:rPr>
          <w:rFonts w:asciiTheme="minorHAnsi" w:hAnsiTheme="minorHAnsi" w:cs="Calibri"/>
        </w:rPr>
      </w:pPr>
    </w:p>
    <w:p w14:paraId="3BEF76DC" w14:textId="77777777" w:rsidR="00B409D5" w:rsidRDefault="00B409D5" w:rsidP="00B409D5"/>
    <w:p w14:paraId="6CAFB23B" w14:textId="77777777" w:rsidR="00B409D5" w:rsidRDefault="00B409D5" w:rsidP="00B409D5"/>
    <w:p w14:paraId="2B55793F" w14:textId="77777777" w:rsidR="00B409D5" w:rsidRDefault="00B409D5" w:rsidP="00B409D5"/>
    <w:p w14:paraId="5DA09DD2" w14:textId="77777777" w:rsidR="00B409D5" w:rsidRDefault="00B409D5"/>
    <w:sectPr w:rsidR="00B409D5" w:rsidSect="00FD2E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pleSystemUIFont">
    <w:altName w:val="Calibri"/>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EFB5CFE"/>
    <w:multiLevelType w:val="hybridMultilevel"/>
    <w:tmpl w:val="D4184AC0"/>
    <w:lvl w:ilvl="0" w:tplc="32147730">
      <w:start w:val="5"/>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4B47EF"/>
    <w:multiLevelType w:val="hybridMultilevel"/>
    <w:tmpl w:val="CF44F3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1A748A"/>
    <w:multiLevelType w:val="hybridMultilevel"/>
    <w:tmpl w:val="A61881E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207C7E15"/>
    <w:multiLevelType w:val="hybridMultilevel"/>
    <w:tmpl w:val="9650E3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B71C07"/>
    <w:multiLevelType w:val="hybridMultilevel"/>
    <w:tmpl w:val="1A1E3C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3A16E5"/>
    <w:multiLevelType w:val="hybridMultilevel"/>
    <w:tmpl w:val="977023B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542B3784"/>
    <w:multiLevelType w:val="hybridMultilevel"/>
    <w:tmpl w:val="9E6876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E4787A"/>
    <w:multiLevelType w:val="hybridMultilevel"/>
    <w:tmpl w:val="D8DE79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0"/>
  </w:num>
  <w:num w:numId="5">
    <w:abstractNumId w:val="4"/>
  </w:num>
  <w:num w:numId="6">
    <w:abstractNumId w:val="7"/>
  </w:num>
  <w:num w:numId="7">
    <w:abstractNumId w:val="2"/>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9D5"/>
    <w:rsid w:val="00A260D4"/>
    <w:rsid w:val="00B409D5"/>
    <w:rsid w:val="00D754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89DEFAF"/>
  <w15:chartTrackingRefBased/>
  <w15:docId w15:val="{FA2FAD2F-B38F-2E4B-A397-D21334A64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9D5"/>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9D5"/>
    <w:pPr>
      <w:ind w:left="720"/>
      <w:contextualSpacing/>
    </w:pPr>
    <w:rPr>
      <w:rFonts w:asciiTheme="minorHAnsi" w:hAnsiTheme="minorHAnsi"/>
      <w:lang w:eastAsia="en-US"/>
    </w:rPr>
  </w:style>
  <w:style w:type="paragraph" w:styleId="NormalWeb">
    <w:name w:val="Normal (Web)"/>
    <w:basedOn w:val="Normal"/>
    <w:uiPriority w:val="99"/>
    <w:semiHidden/>
    <w:unhideWhenUsed/>
    <w:rsid w:val="00B409D5"/>
    <w:pPr>
      <w:spacing w:before="100" w:beforeAutospacing="1" w:after="100" w:afterAutospacing="1"/>
    </w:pPr>
  </w:style>
  <w:style w:type="table" w:styleId="TableGrid">
    <w:name w:val="Table Grid"/>
    <w:basedOn w:val="TableNormal"/>
    <w:uiPriority w:val="39"/>
    <w:rsid w:val="00B409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318730">
      <w:bodyDiv w:val="1"/>
      <w:marLeft w:val="0"/>
      <w:marRight w:val="0"/>
      <w:marTop w:val="0"/>
      <w:marBottom w:val="0"/>
      <w:divBdr>
        <w:top w:val="none" w:sz="0" w:space="0" w:color="auto"/>
        <w:left w:val="none" w:sz="0" w:space="0" w:color="auto"/>
        <w:bottom w:val="none" w:sz="0" w:space="0" w:color="auto"/>
        <w:right w:val="none" w:sz="0" w:space="0" w:color="auto"/>
      </w:divBdr>
      <w:divsChild>
        <w:div w:id="1822650706">
          <w:marLeft w:val="0"/>
          <w:marRight w:val="0"/>
          <w:marTop w:val="0"/>
          <w:marBottom w:val="0"/>
          <w:divBdr>
            <w:top w:val="none" w:sz="0" w:space="0" w:color="auto"/>
            <w:left w:val="none" w:sz="0" w:space="0" w:color="auto"/>
            <w:bottom w:val="none" w:sz="0" w:space="0" w:color="auto"/>
            <w:right w:val="none" w:sz="0" w:space="0" w:color="auto"/>
          </w:divBdr>
        </w:div>
      </w:divsChild>
    </w:div>
    <w:div w:id="400299176">
      <w:bodyDiv w:val="1"/>
      <w:marLeft w:val="0"/>
      <w:marRight w:val="0"/>
      <w:marTop w:val="0"/>
      <w:marBottom w:val="0"/>
      <w:divBdr>
        <w:top w:val="none" w:sz="0" w:space="0" w:color="auto"/>
        <w:left w:val="none" w:sz="0" w:space="0" w:color="auto"/>
        <w:bottom w:val="none" w:sz="0" w:space="0" w:color="auto"/>
        <w:right w:val="none" w:sz="0" w:space="0" w:color="auto"/>
      </w:divBdr>
      <w:divsChild>
        <w:div w:id="420806870">
          <w:marLeft w:val="0"/>
          <w:marRight w:val="0"/>
          <w:marTop w:val="0"/>
          <w:marBottom w:val="0"/>
          <w:divBdr>
            <w:top w:val="none" w:sz="0" w:space="0" w:color="auto"/>
            <w:left w:val="none" w:sz="0" w:space="0" w:color="auto"/>
            <w:bottom w:val="none" w:sz="0" w:space="0" w:color="auto"/>
            <w:right w:val="none" w:sz="0" w:space="0" w:color="auto"/>
          </w:divBdr>
        </w:div>
      </w:divsChild>
    </w:div>
    <w:div w:id="87885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748</Words>
  <Characters>4265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rmk38</dc:creator>
  <cp:keywords/>
  <dc:description/>
  <cp:lastModifiedBy>rmk38</cp:lastModifiedBy>
  <cp:revision>2</cp:revision>
  <dcterms:created xsi:type="dcterms:W3CDTF">2020-10-27T13:01:00Z</dcterms:created>
  <dcterms:modified xsi:type="dcterms:W3CDTF">2020-10-27T13:29:00Z</dcterms:modified>
</cp:coreProperties>
</file>