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3FDD1" w14:textId="0F60214D" w:rsidR="0072450B" w:rsidRDefault="0072450B" w:rsidP="007245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As I walked up the soft, sandy desert I felt the sizzling, scorching sun </w:t>
      </w:r>
      <w:r>
        <w:rPr>
          <w:rFonts w:ascii="Arial" w:hAnsi="Arial" w:cs="Arial"/>
          <w:color w:val="FF3399"/>
          <w:sz w:val="32"/>
          <w:szCs w:val="32"/>
        </w:rPr>
        <w:t>(</w:t>
      </w:r>
      <w:proofErr w:type="gramStart"/>
      <w:r>
        <w:rPr>
          <w:rFonts w:ascii="Arial" w:hAnsi="Arial" w:cs="Arial"/>
          <w:color w:val="FF3399"/>
          <w:sz w:val="32"/>
          <w:szCs w:val="32"/>
        </w:rPr>
        <w:t>really gorgeous</w:t>
      </w:r>
      <w:proofErr w:type="gramEnd"/>
      <w:r>
        <w:rPr>
          <w:rFonts w:ascii="Arial" w:hAnsi="Arial" w:cs="Arial"/>
          <w:color w:val="FF3399"/>
          <w:sz w:val="32"/>
          <w:szCs w:val="32"/>
        </w:rPr>
        <w:t xml:space="preserve"> sibilance throughout!) </w:t>
      </w:r>
      <w:r>
        <w:rPr>
          <w:rFonts w:ascii="Arial" w:hAnsi="Arial" w:cs="Arial"/>
          <w:color w:val="000000"/>
          <w:sz w:val="32"/>
          <w:szCs w:val="32"/>
        </w:rPr>
        <w:t xml:space="preserve">through my hair. My feet felt like roasting potatoes and my throat was as dried up as a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bone</w:t>
      </w:r>
      <w:r>
        <w:rPr>
          <w:rFonts w:ascii="Arial" w:hAnsi="Arial" w:cs="Arial"/>
          <w:color w:val="FF3399"/>
          <w:sz w:val="32"/>
          <w:szCs w:val="32"/>
        </w:rPr>
        <w:t>(</w:t>
      </w:r>
      <w:proofErr w:type="gramEnd"/>
      <w:r>
        <w:rPr>
          <w:rFonts w:ascii="Arial" w:hAnsi="Arial" w:cs="Arial"/>
          <w:color w:val="FF3399"/>
          <w:sz w:val="32"/>
          <w:szCs w:val="32"/>
        </w:rPr>
        <w:t xml:space="preserve">great similes!) </w:t>
      </w:r>
      <w:r>
        <w:rPr>
          <w:rFonts w:ascii="Arial" w:hAnsi="Arial" w:cs="Arial"/>
          <w:color w:val="00B0F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I could feel my t-shirt stick</w:t>
      </w:r>
      <w:r>
        <w:rPr>
          <w:rFonts w:ascii="Arial" w:hAnsi="Arial" w:cs="Arial"/>
          <w:color w:val="00B0F0"/>
          <w:sz w:val="32"/>
          <w:szCs w:val="32"/>
        </w:rPr>
        <w:t>ing</w:t>
      </w:r>
      <w:r>
        <w:rPr>
          <w:rFonts w:ascii="Arial" w:hAnsi="Arial" w:cs="Arial"/>
          <w:color w:val="000000"/>
          <w:sz w:val="32"/>
          <w:szCs w:val="32"/>
        </w:rPr>
        <w:t xml:space="preserve"> onto my back.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But</w:t>
      </w:r>
      <w:r w:rsidRPr="0072450B">
        <w:rPr>
          <w:rFonts w:ascii="Arial" w:hAnsi="Arial" w:cs="Arial"/>
          <w:strike/>
          <w:color w:val="000000"/>
          <w:sz w:val="32"/>
          <w:szCs w:val="32"/>
        </w:rPr>
        <w:t>,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 knew that I had to complete this journey. </w:t>
      </w:r>
      <w:r>
        <w:rPr>
          <w:rFonts w:ascii="Arial" w:hAnsi="Arial" w:cs="Arial"/>
          <w:color w:val="FF3399"/>
          <w:sz w:val="32"/>
          <w:szCs w:val="32"/>
        </w:rPr>
        <w:t xml:space="preserve">(a nice, short, snappy sentence!)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It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was my task that I was assigned and I knew I was not going to fail, I am not usually a failure. As I looked up in front of me</w:t>
      </w:r>
      <w:r>
        <w:rPr>
          <w:rFonts w:ascii="Arial" w:hAnsi="Arial" w:cs="Arial"/>
          <w:color w:val="00B0F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I could see it coming. Hope. </w:t>
      </w:r>
      <w:r>
        <w:rPr>
          <w:rFonts w:ascii="Arial" w:hAnsi="Arial" w:cs="Arial"/>
          <w:color w:val="FF3399"/>
          <w:sz w:val="32"/>
          <w:szCs w:val="32"/>
        </w:rPr>
        <w:t xml:space="preserve">(lovely!) </w:t>
      </w:r>
      <w:r>
        <w:rPr>
          <w:rFonts w:ascii="Arial" w:hAnsi="Arial" w:cs="Arial"/>
          <w:color w:val="000000"/>
          <w:sz w:val="32"/>
          <w:szCs w:val="32"/>
        </w:rPr>
        <w:t>Fatigue</w:t>
      </w:r>
      <w:r>
        <w:rPr>
          <w:rFonts w:ascii="Arial" w:hAnsi="Arial" w:cs="Arial"/>
          <w:color w:val="00B0F0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 xml:space="preserve"> and starving</w:t>
      </w:r>
      <w:r>
        <w:rPr>
          <w:rFonts w:ascii="Arial" w:hAnsi="Arial" w:cs="Arial"/>
          <w:color w:val="00B0F0"/>
          <w:sz w:val="32"/>
          <w:szCs w:val="32"/>
        </w:rPr>
        <w:t xml:space="preserve">, (if you read this aloud, you will find that </w:t>
      </w:r>
      <w:proofErr w:type="gramStart"/>
      <w:r>
        <w:rPr>
          <w:rFonts w:ascii="Arial" w:hAnsi="Arial" w:cs="Arial"/>
          <w:color w:val="00B0F0"/>
          <w:sz w:val="32"/>
          <w:szCs w:val="32"/>
        </w:rPr>
        <w:t>there’s</w:t>
      </w:r>
      <w:proofErr w:type="gramEnd"/>
      <w:r>
        <w:rPr>
          <w:rFonts w:ascii="Arial" w:hAnsi="Arial" w:cs="Arial"/>
          <w:color w:val="00B0F0"/>
          <w:sz w:val="32"/>
          <w:szCs w:val="32"/>
        </w:rPr>
        <w:t xml:space="preserve"> a natural pause here. Use a comma </w:t>
      </w:r>
      <w:r w:rsidRPr="0072450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color w:val="00B0F0"/>
          <w:sz w:val="32"/>
          <w:szCs w:val="32"/>
        </w:rPr>
        <w:t>)</w:t>
      </w:r>
      <w:r>
        <w:rPr>
          <w:rFonts w:ascii="Arial" w:hAnsi="Arial" w:cs="Arial"/>
          <w:color w:val="000000"/>
          <w:sz w:val="32"/>
          <w:szCs w:val="32"/>
        </w:rPr>
        <w:t xml:space="preserve"> I </w:t>
      </w:r>
      <w:r w:rsidRPr="0072450B">
        <w:rPr>
          <w:rFonts w:ascii="Arial" w:hAnsi="Arial" w:cs="Arial"/>
          <w:strike/>
          <w:color w:val="000000"/>
          <w:sz w:val="32"/>
          <w:szCs w:val="32"/>
        </w:rPr>
        <w:t>clamber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B0F0"/>
          <w:sz w:val="32"/>
          <w:szCs w:val="32"/>
        </w:rPr>
        <w:t xml:space="preserve">(clambered) (watch your tense!) </w:t>
      </w:r>
      <w:r>
        <w:rPr>
          <w:rFonts w:ascii="Arial" w:hAnsi="Arial" w:cs="Arial"/>
          <w:color w:val="000000"/>
          <w:sz w:val="32"/>
          <w:szCs w:val="32"/>
        </w:rPr>
        <w:t xml:space="preserve">up the mountain. Ahead of me </w:t>
      </w:r>
      <w:r w:rsidRPr="0072450B">
        <w:rPr>
          <w:rFonts w:ascii="Arial" w:hAnsi="Arial" w:cs="Arial"/>
          <w:strike/>
          <w:color w:val="000000"/>
          <w:sz w:val="32"/>
          <w:szCs w:val="32"/>
        </w:rPr>
        <w:t>lies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B0F0"/>
          <w:sz w:val="32"/>
          <w:szCs w:val="32"/>
        </w:rPr>
        <w:t xml:space="preserve">(lay) </w:t>
      </w:r>
      <w:r>
        <w:rPr>
          <w:rFonts w:ascii="Arial" w:hAnsi="Arial" w:cs="Arial"/>
          <w:color w:val="000000"/>
          <w:sz w:val="32"/>
          <w:szCs w:val="32"/>
        </w:rPr>
        <w:t xml:space="preserve">a beautiful lake full of glistening, crystal water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all ready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for me. The faster I climbed the more tired I got. As I looked around everything had changed. I was on top of the clouds all around me. I could see unicorns. </w:t>
      </w:r>
      <w:r>
        <w:rPr>
          <w:rFonts w:ascii="Arial" w:hAnsi="Arial" w:cs="Arial"/>
          <w:color w:val="FF3399"/>
          <w:sz w:val="32"/>
          <w:szCs w:val="32"/>
        </w:rPr>
        <w:t xml:space="preserve">(fantastical, lovely!) </w:t>
      </w:r>
      <w:r>
        <w:rPr>
          <w:rFonts w:ascii="Arial" w:hAnsi="Arial" w:cs="Arial"/>
          <w:color w:val="000000"/>
          <w:sz w:val="32"/>
          <w:szCs w:val="32"/>
        </w:rPr>
        <w:t xml:space="preserve">Suddenly, I felt the water </w:t>
      </w:r>
      <w:proofErr w:type="spellStart"/>
      <w:r w:rsidRPr="0072450B">
        <w:rPr>
          <w:rFonts w:ascii="Arial" w:hAnsi="Arial" w:cs="Arial"/>
          <w:strike/>
          <w:color w:val="000000"/>
          <w:sz w:val="32"/>
          <w:szCs w:val="32"/>
        </w:rPr>
        <w:t>pur</w:t>
      </w:r>
      <w:proofErr w:type="spellEnd"/>
      <w:r w:rsidRPr="0072450B">
        <w:rPr>
          <w:rFonts w:ascii="Arial" w:hAnsi="Arial" w:cs="Arial"/>
          <w:strike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B0F0"/>
          <w:sz w:val="32"/>
          <w:szCs w:val="32"/>
        </w:rPr>
        <w:t xml:space="preserve">(pour) </w:t>
      </w:r>
      <w:r>
        <w:rPr>
          <w:rFonts w:ascii="Arial" w:hAnsi="Arial" w:cs="Arial"/>
          <w:color w:val="000000"/>
          <w:sz w:val="32"/>
          <w:szCs w:val="32"/>
        </w:rPr>
        <w:t xml:space="preserve">on my face and my vision was back again. I was in heaven. The water tasted as </w:t>
      </w:r>
      <w:proofErr w:type="spellStart"/>
      <w:r w:rsidRPr="0072450B">
        <w:rPr>
          <w:rFonts w:ascii="Arial" w:hAnsi="Arial" w:cs="Arial"/>
          <w:strike/>
          <w:color w:val="000000"/>
          <w:sz w:val="32"/>
          <w:szCs w:val="32"/>
        </w:rPr>
        <w:t>as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cold as slush and I began to feel instantly better as I completed my journey. </w:t>
      </w:r>
    </w:p>
    <w:p w14:paraId="75EA4F93" w14:textId="38FBBAFB" w:rsidR="0072450B" w:rsidRDefault="0072450B" w:rsidP="007245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2C40FD56" w14:textId="4F6F0571" w:rsidR="0072450B" w:rsidRDefault="0072450B" w:rsidP="007245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3399"/>
          <w:sz w:val="32"/>
          <w:szCs w:val="32"/>
        </w:rPr>
      </w:pPr>
      <w:r>
        <w:rPr>
          <w:rFonts w:ascii="Arial" w:hAnsi="Arial" w:cs="Arial"/>
          <w:b/>
          <w:bCs/>
          <w:color w:val="FF3399"/>
          <w:sz w:val="32"/>
          <w:szCs w:val="32"/>
        </w:rPr>
        <w:t>What Went Well:</w:t>
      </w:r>
    </w:p>
    <w:p w14:paraId="71308CED" w14:textId="768E3D28" w:rsidR="0072450B" w:rsidRDefault="0072450B" w:rsidP="0072450B">
      <w:pPr>
        <w:pStyle w:val="NormalWeb"/>
        <w:spacing w:before="0" w:beforeAutospacing="0" w:after="0" w:afterAutospacing="0"/>
        <w:rPr>
          <w:rFonts w:ascii="Arial" w:hAnsi="Arial" w:cs="Arial"/>
          <w:color w:val="FF3399"/>
          <w:sz w:val="32"/>
          <w:szCs w:val="32"/>
        </w:rPr>
      </w:pPr>
      <w:r>
        <w:rPr>
          <w:rFonts w:ascii="Arial" w:hAnsi="Arial" w:cs="Arial"/>
          <w:color w:val="FF3399"/>
          <w:sz w:val="32"/>
          <w:szCs w:val="32"/>
        </w:rPr>
        <w:t xml:space="preserve">-I love the plot of this, Thea! </w:t>
      </w:r>
      <w:proofErr w:type="gramStart"/>
      <w:r>
        <w:rPr>
          <w:rFonts w:ascii="Arial" w:hAnsi="Arial" w:cs="Arial"/>
          <w:color w:val="FF3399"/>
          <w:sz w:val="32"/>
          <w:szCs w:val="32"/>
        </w:rPr>
        <w:t>It’s</w:t>
      </w:r>
      <w:proofErr w:type="gramEnd"/>
      <w:r>
        <w:rPr>
          <w:rFonts w:ascii="Arial" w:hAnsi="Arial" w:cs="Arial"/>
          <w:color w:val="FF3399"/>
          <w:sz w:val="32"/>
          <w:szCs w:val="32"/>
        </w:rPr>
        <w:t xml:space="preserve"> metaphorical and unexpected, and I really like that there’s a drive throughout for your </w:t>
      </w:r>
      <w:r w:rsidR="00C44F66">
        <w:rPr>
          <w:rFonts w:ascii="Arial" w:hAnsi="Arial" w:cs="Arial"/>
          <w:color w:val="FF3399"/>
          <w:sz w:val="32"/>
          <w:szCs w:val="32"/>
        </w:rPr>
        <w:t>narrator to complete their mission, and a mystery that surrounds it. Really nice!</w:t>
      </w:r>
    </w:p>
    <w:p w14:paraId="1284F422" w14:textId="2D6AF928" w:rsidR="00C44F66" w:rsidRDefault="00C44F66" w:rsidP="0072450B">
      <w:pPr>
        <w:pStyle w:val="NormalWeb"/>
        <w:spacing w:before="0" w:beforeAutospacing="0" w:after="0" w:afterAutospacing="0"/>
        <w:rPr>
          <w:rFonts w:ascii="Arial" w:hAnsi="Arial" w:cs="Arial"/>
          <w:color w:val="FF3399"/>
          <w:sz w:val="32"/>
          <w:szCs w:val="32"/>
        </w:rPr>
      </w:pPr>
      <w:r>
        <w:rPr>
          <w:rFonts w:ascii="Arial" w:hAnsi="Arial" w:cs="Arial"/>
          <w:color w:val="FF3399"/>
          <w:sz w:val="32"/>
          <w:szCs w:val="32"/>
        </w:rPr>
        <w:t>-You vary your sentence lengths so successfully here, and I especially love the simple but effective, ‘Hope.’ This technique helps to create and dispel tension beautifully, as well as emphasise certain important ideas.</w:t>
      </w:r>
    </w:p>
    <w:p w14:paraId="7BE54EB7" w14:textId="33EFB83F" w:rsidR="00C44F66" w:rsidRDefault="00C44F66" w:rsidP="0072450B">
      <w:pPr>
        <w:pStyle w:val="NormalWeb"/>
        <w:spacing w:before="0" w:beforeAutospacing="0" w:after="0" w:afterAutospacing="0"/>
        <w:rPr>
          <w:rFonts w:ascii="Arial" w:hAnsi="Arial" w:cs="Arial"/>
          <w:color w:val="FF3399"/>
          <w:sz w:val="32"/>
          <w:szCs w:val="32"/>
        </w:rPr>
      </w:pPr>
      <w:r>
        <w:rPr>
          <w:rFonts w:ascii="Arial" w:hAnsi="Arial" w:cs="Arial"/>
          <w:color w:val="FF3399"/>
          <w:sz w:val="32"/>
          <w:szCs w:val="32"/>
        </w:rPr>
        <w:t xml:space="preserve">-On your last piece of writing, I asked you to challenge yourself more, and I can </w:t>
      </w:r>
      <w:proofErr w:type="gramStart"/>
      <w:r>
        <w:rPr>
          <w:rFonts w:ascii="Arial" w:hAnsi="Arial" w:cs="Arial"/>
          <w:color w:val="FF3399"/>
          <w:sz w:val="32"/>
          <w:szCs w:val="32"/>
        </w:rPr>
        <w:t>definitely see</w:t>
      </w:r>
      <w:proofErr w:type="gramEnd"/>
      <w:r>
        <w:rPr>
          <w:rFonts w:ascii="Arial" w:hAnsi="Arial" w:cs="Arial"/>
          <w:color w:val="FF3399"/>
          <w:sz w:val="32"/>
          <w:szCs w:val="32"/>
        </w:rPr>
        <w:t xml:space="preserve"> that here, in your similes and brilliant vocabulary. Well done!</w:t>
      </w:r>
    </w:p>
    <w:p w14:paraId="0E7C0D3A" w14:textId="4814105C" w:rsidR="00C44F66" w:rsidRDefault="00C44F66" w:rsidP="0072450B">
      <w:pPr>
        <w:pStyle w:val="NormalWeb"/>
        <w:spacing w:before="0" w:beforeAutospacing="0" w:after="0" w:afterAutospacing="0"/>
        <w:rPr>
          <w:rFonts w:ascii="Arial" w:hAnsi="Arial" w:cs="Arial"/>
          <w:color w:val="FF3399"/>
          <w:sz w:val="32"/>
          <w:szCs w:val="32"/>
        </w:rPr>
      </w:pPr>
    </w:p>
    <w:p w14:paraId="44C46C4B" w14:textId="4D0C88CE" w:rsidR="00C44F66" w:rsidRDefault="00C44F66" w:rsidP="007245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B0F0"/>
          <w:sz w:val="32"/>
          <w:szCs w:val="32"/>
        </w:rPr>
      </w:pPr>
      <w:r>
        <w:rPr>
          <w:rFonts w:ascii="Arial" w:hAnsi="Arial" w:cs="Arial"/>
          <w:b/>
          <w:bCs/>
          <w:color w:val="00B0F0"/>
          <w:sz w:val="32"/>
          <w:szCs w:val="32"/>
        </w:rPr>
        <w:t>Even Better If…:</w:t>
      </w:r>
    </w:p>
    <w:p w14:paraId="74E92DA2" w14:textId="38595749" w:rsidR="00C44F66" w:rsidRDefault="00C44F66" w:rsidP="0072450B">
      <w:pPr>
        <w:pStyle w:val="NormalWeb"/>
        <w:spacing w:before="0" w:beforeAutospacing="0" w:after="0" w:afterAutospacing="0"/>
        <w:rPr>
          <w:rFonts w:ascii="Arial" w:hAnsi="Arial" w:cs="Arial"/>
          <w:color w:val="00B0F0"/>
          <w:sz w:val="32"/>
          <w:szCs w:val="32"/>
        </w:rPr>
      </w:pPr>
      <w:r>
        <w:rPr>
          <w:rFonts w:ascii="Arial" w:hAnsi="Arial" w:cs="Arial"/>
          <w:color w:val="00B0F0"/>
          <w:sz w:val="32"/>
          <w:szCs w:val="32"/>
        </w:rPr>
        <w:t xml:space="preserve">-Be careful with tense! You tend to switch into present </w:t>
      </w:r>
      <w:proofErr w:type="gramStart"/>
      <w:r>
        <w:rPr>
          <w:rFonts w:ascii="Arial" w:hAnsi="Arial" w:cs="Arial"/>
          <w:color w:val="00B0F0"/>
          <w:sz w:val="32"/>
          <w:szCs w:val="32"/>
        </w:rPr>
        <w:t>tense, when</w:t>
      </w:r>
      <w:proofErr w:type="gramEnd"/>
      <w:r>
        <w:rPr>
          <w:rFonts w:ascii="Arial" w:hAnsi="Arial" w:cs="Arial"/>
          <w:color w:val="00B0F0"/>
          <w:sz w:val="32"/>
          <w:szCs w:val="32"/>
        </w:rPr>
        <w:t xml:space="preserve"> the rest of the story is in past. A quick proof-read will help you combat this, as well as other small mistakes such as </w:t>
      </w:r>
      <w:r>
        <w:rPr>
          <w:rFonts w:ascii="Arial" w:hAnsi="Arial" w:cs="Arial"/>
          <w:color w:val="00B0F0"/>
          <w:sz w:val="32"/>
          <w:szCs w:val="32"/>
        </w:rPr>
        <w:lastRenderedPageBreak/>
        <w:t xml:space="preserve">spelling or repeated words. You can do this </w:t>
      </w:r>
      <w:proofErr w:type="gramStart"/>
      <w:r>
        <w:rPr>
          <w:rFonts w:ascii="Arial" w:hAnsi="Arial" w:cs="Arial"/>
          <w:color w:val="00B0F0"/>
          <w:sz w:val="32"/>
          <w:szCs w:val="32"/>
        </w:rPr>
        <w:t>really quickly</w:t>
      </w:r>
      <w:proofErr w:type="gramEnd"/>
      <w:r>
        <w:rPr>
          <w:rFonts w:ascii="Arial" w:hAnsi="Arial" w:cs="Arial"/>
          <w:color w:val="00B0F0"/>
          <w:sz w:val="32"/>
          <w:szCs w:val="32"/>
        </w:rPr>
        <w:t xml:space="preserve"> before submitting, and the effect of perfect spelling and grammar will be amazing!</w:t>
      </w:r>
    </w:p>
    <w:p w14:paraId="5676631C" w14:textId="52EDF944" w:rsidR="00C44F66" w:rsidRDefault="00C44F66" w:rsidP="0072450B">
      <w:pPr>
        <w:pStyle w:val="NormalWeb"/>
        <w:spacing w:before="0" w:beforeAutospacing="0" w:after="0" w:afterAutospacing="0"/>
        <w:rPr>
          <w:rFonts w:ascii="Arial" w:hAnsi="Arial" w:cs="Arial"/>
          <w:color w:val="00B0F0"/>
          <w:sz w:val="32"/>
          <w:szCs w:val="32"/>
        </w:rPr>
      </w:pPr>
      <w:r>
        <w:rPr>
          <w:rFonts w:ascii="Arial" w:hAnsi="Arial" w:cs="Arial"/>
          <w:color w:val="00B0F0"/>
          <w:sz w:val="32"/>
          <w:szCs w:val="32"/>
        </w:rPr>
        <w:t xml:space="preserve">-Throughout this story, there are many moments where I feel you would benefit from using a comma. If you read a sentence aloud, and you naturally take a pause somewhere, chances are this should be a new clause, and therefore separated by a comma, dash, </w:t>
      </w:r>
      <w:proofErr w:type="gramStart"/>
      <w:r>
        <w:rPr>
          <w:rFonts w:ascii="Arial" w:hAnsi="Arial" w:cs="Arial"/>
          <w:color w:val="00B0F0"/>
          <w:sz w:val="32"/>
          <w:szCs w:val="32"/>
        </w:rPr>
        <w:t>colon</w:t>
      </w:r>
      <w:proofErr w:type="gramEnd"/>
      <w:r>
        <w:rPr>
          <w:rFonts w:ascii="Arial" w:hAnsi="Arial" w:cs="Arial"/>
          <w:color w:val="00B0F0"/>
          <w:sz w:val="32"/>
          <w:szCs w:val="32"/>
        </w:rPr>
        <w:t xml:space="preserve"> or semi-colon. This is just something to keep an eye out for!</w:t>
      </w:r>
    </w:p>
    <w:p w14:paraId="0E808CE2" w14:textId="2CA308D3" w:rsidR="00C44F66" w:rsidRDefault="00C44F66" w:rsidP="0072450B">
      <w:pPr>
        <w:pStyle w:val="NormalWeb"/>
        <w:spacing w:before="0" w:beforeAutospacing="0" w:after="0" w:afterAutospacing="0"/>
        <w:rPr>
          <w:rFonts w:ascii="Arial" w:hAnsi="Arial" w:cs="Arial"/>
          <w:color w:val="00B0F0"/>
          <w:sz w:val="32"/>
          <w:szCs w:val="32"/>
        </w:rPr>
      </w:pPr>
      <w:r>
        <w:rPr>
          <w:rFonts w:ascii="Arial" w:hAnsi="Arial" w:cs="Arial"/>
          <w:color w:val="00B0F0"/>
          <w:sz w:val="32"/>
          <w:szCs w:val="32"/>
        </w:rPr>
        <w:t>-</w:t>
      </w:r>
      <w:r w:rsidR="004568D6">
        <w:rPr>
          <w:rFonts w:ascii="Arial" w:hAnsi="Arial" w:cs="Arial"/>
          <w:color w:val="00B0F0"/>
          <w:sz w:val="32"/>
          <w:szCs w:val="32"/>
        </w:rPr>
        <w:t xml:space="preserve">I would love to see you challenging yourself beyond </w:t>
      </w:r>
      <w:proofErr w:type="gramStart"/>
      <w:r w:rsidR="004568D6">
        <w:rPr>
          <w:rFonts w:ascii="Arial" w:hAnsi="Arial" w:cs="Arial"/>
          <w:color w:val="00B0F0"/>
          <w:sz w:val="32"/>
          <w:szCs w:val="32"/>
        </w:rPr>
        <w:t>similes, and</w:t>
      </w:r>
      <w:proofErr w:type="gramEnd"/>
      <w:r w:rsidR="004568D6">
        <w:rPr>
          <w:rFonts w:ascii="Arial" w:hAnsi="Arial" w:cs="Arial"/>
          <w:color w:val="00B0F0"/>
          <w:sz w:val="32"/>
          <w:szCs w:val="32"/>
        </w:rPr>
        <w:t xml:space="preserve"> trying to use metaphors and personification! The similes are gorgeous, but these other techniques are trickier, and therefore examiners will be even more impressed!</w:t>
      </w:r>
    </w:p>
    <w:p w14:paraId="0596442C" w14:textId="70C20454" w:rsidR="004568D6" w:rsidRDefault="004568D6" w:rsidP="0072450B">
      <w:pPr>
        <w:pStyle w:val="NormalWeb"/>
        <w:spacing w:before="0" w:beforeAutospacing="0" w:after="0" w:afterAutospacing="0"/>
        <w:rPr>
          <w:rFonts w:ascii="Arial" w:hAnsi="Arial" w:cs="Arial"/>
          <w:color w:val="00B0F0"/>
          <w:sz w:val="32"/>
          <w:szCs w:val="32"/>
        </w:rPr>
      </w:pPr>
    </w:p>
    <w:p w14:paraId="5E2CFB22" w14:textId="069A548E" w:rsidR="004568D6" w:rsidRPr="004568D6" w:rsidRDefault="004568D6" w:rsidP="0072450B">
      <w:pPr>
        <w:pStyle w:val="NormalWeb"/>
        <w:spacing w:before="0" w:beforeAutospacing="0" w:after="0" w:afterAutospacing="0"/>
        <w:rPr>
          <w:rFonts w:ascii="Arial" w:hAnsi="Arial" w:cs="Arial"/>
          <w:color w:val="FF3399"/>
          <w:sz w:val="32"/>
          <w:szCs w:val="32"/>
        </w:rPr>
      </w:pPr>
      <w:r>
        <w:rPr>
          <w:rFonts w:ascii="Arial" w:hAnsi="Arial" w:cs="Arial"/>
          <w:color w:val="FF3399"/>
          <w:sz w:val="32"/>
          <w:szCs w:val="32"/>
        </w:rPr>
        <w:t>Overall, wonderful work!</w:t>
      </w:r>
    </w:p>
    <w:p w14:paraId="2B2D2207" w14:textId="23A2D1DA" w:rsidR="00B836A4" w:rsidRPr="0072450B" w:rsidRDefault="004568D6" w:rsidP="0072450B"/>
    <w:sectPr w:rsidR="00B836A4" w:rsidRPr="00724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0B"/>
    <w:rsid w:val="004568D6"/>
    <w:rsid w:val="0072450B"/>
    <w:rsid w:val="00A35457"/>
    <w:rsid w:val="00C44F66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34D4"/>
  <w15:chartTrackingRefBased/>
  <w15:docId w15:val="{472A1C70-CF99-4159-BA6F-5ADF8A67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Nonny Jones</dc:creator>
  <cp:keywords/>
  <dc:description/>
  <cp:lastModifiedBy>Nonny Jones</cp:lastModifiedBy>
  <cp:revision>1</cp:revision>
  <dcterms:created xsi:type="dcterms:W3CDTF">2021-01-25T21:10:00Z</dcterms:created>
  <dcterms:modified xsi:type="dcterms:W3CDTF">2021-01-25T21:39:00Z</dcterms:modified>
</cp:coreProperties>
</file>