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C15DA" w14:textId="6F88A48F" w:rsidR="00090D63" w:rsidRDefault="00090D63">
      <w:pPr>
        <w:rPr>
          <w:rFonts w:ascii="Helvetica" w:hAnsi="Helvetica" w:cs="Helvetica"/>
          <w:color w:val="333333"/>
          <w:sz w:val="18"/>
          <w:szCs w:val="18"/>
          <w:shd w:val="clear" w:color="auto" w:fill="FFFFFF"/>
        </w:rPr>
      </w:pPr>
      <w:proofErr w:type="spellStart"/>
      <w:r>
        <w:rPr>
          <w:rFonts w:ascii="Helvetica" w:hAnsi="Helvetica" w:cs="Helvetica"/>
          <w:color w:val="333333"/>
          <w:sz w:val="18"/>
          <w:szCs w:val="18"/>
          <w:shd w:val="clear" w:color="auto" w:fill="FFFFFF"/>
        </w:rPr>
        <w:t>Linxi</w:t>
      </w:r>
      <w:proofErr w:type="spellEnd"/>
    </w:p>
    <w:p w14:paraId="0140AB77" w14:textId="31CF671E" w:rsidR="00B836A4" w:rsidRDefault="00FE4280">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 xml:space="preserve">I think that children should be compelled to learn more than one language, because it helps you develop brain power since you must learn vocab, grammar, etc. </w:t>
      </w:r>
      <w:r w:rsidR="00090D63" w:rsidRPr="00090D63">
        <w:rPr>
          <w:rFonts w:ascii="Helvetica" w:hAnsi="Helvetica" w:cs="Helvetica"/>
          <w:color w:val="FF3399"/>
          <w:sz w:val="18"/>
          <w:szCs w:val="18"/>
          <w:shd w:val="clear" w:color="auto" w:fill="FFFFFF"/>
        </w:rPr>
        <w:t xml:space="preserve">(great, clear opinion!) </w:t>
      </w:r>
      <w:r>
        <w:rPr>
          <w:rFonts w:ascii="Helvetica" w:hAnsi="Helvetica" w:cs="Helvetica"/>
          <w:color w:val="333333"/>
          <w:sz w:val="18"/>
          <w:szCs w:val="18"/>
          <w:shd w:val="clear" w:color="auto" w:fill="FFFFFF"/>
        </w:rPr>
        <w:t xml:space="preserve">Etc is split up into ‘Et’ and ‘Cetera’ meaning and more. You could figure ‘et’ is and if you learn French, Spanish and </w:t>
      </w:r>
      <w:proofErr w:type="gramStart"/>
      <w:r>
        <w:rPr>
          <w:rFonts w:ascii="Helvetica" w:hAnsi="Helvetica" w:cs="Helvetica"/>
          <w:color w:val="333333"/>
          <w:sz w:val="18"/>
          <w:szCs w:val="18"/>
          <w:shd w:val="clear" w:color="auto" w:fill="FFFFFF"/>
        </w:rPr>
        <w:t>more.</w:t>
      </w:r>
      <w:r w:rsidR="00090D63">
        <w:rPr>
          <w:rFonts w:ascii="Helvetica" w:hAnsi="Helvetica" w:cs="Helvetica"/>
          <w:color w:val="FF3399"/>
          <w:sz w:val="18"/>
          <w:szCs w:val="18"/>
          <w:shd w:val="clear" w:color="auto" w:fill="FFFFFF"/>
        </w:rPr>
        <w:t>[</w:t>
      </w:r>
      <w:proofErr w:type="gramEnd"/>
      <w:r w:rsidR="00090D63">
        <w:rPr>
          <w:rFonts w:ascii="Helvetica" w:hAnsi="Helvetica" w:cs="Helvetica"/>
          <w:color w:val="FF3399"/>
          <w:sz w:val="18"/>
          <w:szCs w:val="18"/>
          <w:shd w:val="clear" w:color="auto" w:fill="FFFFFF"/>
        </w:rPr>
        <w:t>such a great use of a relevant example!]</w:t>
      </w:r>
      <w:r>
        <w:rPr>
          <w:rFonts w:ascii="Helvetica" w:hAnsi="Helvetica" w:cs="Helvetica"/>
          <w:color w:val="333333"/>
          <w:sz w:val="18"/>
          <w:szCs w:val="18"/>
          <w:shd w:val="clear" w:color="auto" w:fill="FFFFFF"/>
        </w:rPr>
        <w:t xml:space="preserve"> It could also help you communicate with your friends and family if their fluent language </w:t>
      </w:r>
      <w:proofErr w:type="gramStart"/>
      <w:r>
        <w:rPr>
          <w:rFonts w:ascii="Helvetica" w:hAnsi="Helvetica" w:cs="Helvetica"/>
          <w:color w:val="333333"/>
          <w:sz w:val="18"/>
          <w:szCs w:val="18"/>
          <w:shd w:val="clear" w:color="auto" w:fill="FFFFFF"/>
        </w:rPr>
        <w:t>isn’t</w:t>
      </w:r>
      <w:proofErr w:type="gramEnd"/>
      <w:r>
        <w:rPr>
          <w:rFonts w:ascii="Helvetica" w:hAnsi="Helvetica" w:cs="Helvetica"/>
          <w:color w:val="333333"/>
          <w:sz w:val="18"/>
          <w:szCs w:val="18"/>
          <w:shd w:val="clear" w:color="auto" w:fill="FFFFFF"/>
        </w:rPr>
        <w:t xml:space="preserve"> what you speak. It could help understand text from history like the ancient Romans and their writing of description of a place you might never discover. Like Homer’s description of Troy, if we could never read Greek, we would never find out where Troy was ever was </w:t>
      </w:r>
      <w:proofErr w:type="gramStart"/>
      <w:r>
        <w:rPr>
          <w:rFonts w:ascii="Helvetica" w:hAnsi="Helvetica" w:cs="Helvetica"/>
          <w:color w:val="333333"/>
          <w:sz w:val="18"/>
          <w:szCs w:val="18"/>
          <w:shd w:val="clear" w:color="auto" w:fill="FFFFFF"/>
        </w:rPr>
        <w:t>buried.</w:t>
      </w:r>
      <w:r w:rsidR="00090D63">
        <w:rPr>
          <w:rFonts w:ascii="Helvetica" w:hAnsi="Helvetica" w:cs="Helvetica"/>
          <w:color w:val="FF3399"/>
          <w:sz w:val="18"/>
          <w:szCs w:val="18"/>
          <w:shd w:val="clear" w:color="auto" w:fill="FFFFFF"/>
        </w:rPr>
        <w:t>[</w:t>
      </w:r>
      <w:proofErr w:type="gramEnd"/>
      <w:r w:rsidR="00090D63">
        <w:rPr>
          <w:rFonts w:ascii="Helvetica" w:hAnsi="Helvetica" w:cs="Helvetica"/>
          <w:color w:val="FF3399"/>
          <w:sz w:val="18"/>
          <w:szCs w:val="18"/>
          <w:shd w:val="clear" w:color="auto" w:fill="FFFFFF"/>
        </w:rPr>
        <w:t>yes! Such a great point, showing the span of language and its importance!]</w:t>
      </w:r>
      <w:r>
        <w:rPr>
          <w:rFonts w:ascii="Helvetica" w:hAnsi="Helvetica" w:cs="Helvetica"/>
          <w:color w:val="333333"/>
          <w:sz w:val="18"/>
          <w:szCs w:val="18"/>
          <w:shd w:val="clear" w:color="auto" w:fill="FFFFFF"/>
        </w:rPr>
        <w:t xml:space="preserve"> It also helps our brainpower by training us doing foreign language exercises .</w:t>
      </w:r>
      <w:r w:rsidR="00090D63">
        <w:rPr>
          <w:rFonts w:ascii="Helvetica" w:hAnsi="Helvetica" w:cs="Helvetica"/>
          <w:color w:val="00B0F0"/>
          <w:sz w:val="18"/>
          <w:szCs w:val="18"/>
          <w:shd w:val="clear" w:color="auto" w:fill="FFFFFF"/>
        </w:rPr>
        <w:t>[you’re using so many great examples, but I would love to see you delving more into a few, to get some detail and even statistics in!]</w:t>
      </w:r>
      <w:r>
        <w:rPr>
          <w:rFonts w:ascii="Helvetica" w:hAnsi="Helvetica" w:cs="Helvetica"/>
          <w:color w:val="333333"/>
          <w:sz w:val="18"/>
          <w:szCs w:val="18"/>
          <w:shd w:val="clear" w:color="auto" w:fill="FFFFFF"/>
        </w:rPr>
        <w:t xml:space="preserve"> So that is why I think it is important to learn a foreign language. It might even help you graduate and help your </w:t>
      </w:r>
      <w:proofErr w:type="gramStart"/>
      <w:r>
        <w:rPr>
          <w:rFonts w:ascii="Helvetica" w:hAnsi="Helvetica" w:cs="Helvetica"/>
          <w:color w:val="333333"/>
          <w:sz w:val="18"/>
          <w:szCs w:val="18"/>
          <w:shd w:val="clear" w:color="auto" w:fill="FFFFFF"/>
        </w:rPr>
        <w:t>life time</w:t>
      </w:r>
      <w:proofErr w:type="gramEnd"/>
      <w:r>
        <w:rPr>
          <w:rFonts w:ascii="Helvetica" w:hAnsi="Helvetica" w:cs="Helvetica"/>
          <w:color w:val="333333"/>
          <w:sz w:val="18"/>
          <w:szCs w:val="18"/>
          <w:shd w:val="clear" w:color="auto" w:fill="FFFFFF"/>
        </w:rPr>
        <w:t xml:space="preserve">. Learning a new language might help you get a job into a business in a different country help your life improve in a better way. It is crucial vital and important </w:t>
      </w:r>
      <w:r w:rsidR="00623D3D">
        <w:rPr>
          <w:rFonts w:ascii="Helvetica" w:hAnsi="Helvetica" w:cs="Helvetica"/>
          <w:color w:val="FF3399"/>
          <w:sz w:val="18"/>
          <w:szCs w:val="18"/>
          <w:shd w:val="clear" w:color="auto" w:fill="FFFFFF"/>
        </w:rPr>
        <w:t xml:space="preserve">[gorgeous use of the power of three] </w:t>
      </w:r>
      <w:r>
        <w:rPr>
          <w:rFonts w:ascii="Helvetica" w:hAnsi="Helvetica" w:cs="Helvetica"/>
          <w:color w:val="333333"/>
          <w:sz w:val="18"/>
          <w:szCs w:val="18"/>
          <w:shd w:val="clear" w:color="auto" w:fill="FFFFFF"/>
        </w:rPr>
        <w:t xml:space="preserve">to learn a second language, the more the better it will help you and the more it will be useful. If you understand other languages </w:t>
      </w:r>
      <w:r w:rsidRPr="00BA73AD">
        <w:rPr>
          <w:rFonts w:ascii="Helvetica" w:hAnsi="Helvetica" w:cs="Helvetica"/>
          <w:strike/>
          <w:color w:val="333333"/>
          <w:sz w:val="18"/>
          <w:szCs w:val="18"/>
          <w:shd w:val="clear" w:color="auto" w:fill="FFFFFF"/>
        </w:rPr>
        <w:t>than</w:t>
      </w:r>
      <w:r>
        <w:rPr>
          <w:rFonts w:ascii="Helvetica" w:hAnsi="Helvetica" w:cs="Helvetica"/>
          <w:color w:val="333333"/>
          <w:sz w:val="18"/>
          <w:szCs w:val="18"/>
          <w:shd w:val="clear" w:color="auto" w:fill="FFFFFF"/>
        </w:rPr>
        <w:t xml:space="preserve"> </w:t>
      </w:r>
      <w:r w:rsidR="00BA73AD">
        <w:rPr>
          <w:rFonts w:ascii="Helvetica" w:hAnsi="Helvetica" w:cs="Helvetica"/>
          <w:color w:val="00B0F0"/>
          <w:sz w:val="18"/>
          <w:szCs w:val="18"/>
          <w:shd w:val="clear" w:color="auto" w:fill="FFFFFF"/>
        </w:rPr>
        <w:t xml:space="preserve">[then] </w:t>
      </w:r>
      <w:r>
        <w:rPr>
          <w:rFonts w:ascii="Helvetica" w:hAnsi="Helvetica" w:cs="Helvetica"/>
          <w:color w:val="333333"/>
          <w:sz w:val="18"/>
          <w:szCs w:val="18"/>
          <w:shd w:val="clear" w:color="auto" w:fill="FFFFFF"/>
        </w:rPr>
        <w:t xml:space="preserve">it might help you learn a new language quicker, because of the history and development of modern and old languages. It also helps the environment </w:t>
      </w:r>
      <w:r w:rsidRPr="00BA73AD">
        <w:rPr>
          <w:rFonts w:ascii="Helvetica" w:hAnsi="Helvetica" w:cs="Helvetica"/>
          <w:strike/>
          <w:color w:val="333333"/>
          <w:sz w:val="18"/>
          <w:szCs w:val="18"/>
          <w:shd w:val="clear" w:color="auto" w:fill="FFFFFF"/>
        </w:rPr>
        <w:t xml:space="preserve">your </w:t>
      </w:r>
      <w:r w:rsidR="00BA73AD">
        <w:rPr>
          <w:rFonts w:ascii="Helvetica" w:hAnsi="Helvetica" w:cs="Helvetica"/>
          <w:color w:val="00B0F0"/>
          <w:sz w:val="18"/>
          <w:szCs w:val="18"/>
          <w:shd w:val="clear" w:color="auto" w:fill="FFFFFF"/>
        </w:rPr>
        <w:t>[</w:t>
      </w:r>
      <w:proofErr w:type="gramStart"/>
      <w:r w:rsidR="00BA73AD">
        <w:rPr>
          <w:rFonts w:ascii="Helvetica" w:hAnsi="Helvetica" w:cs="Helvetica"/>
          <w:color w:val="00B0F0"/>
          <w:sz w:val="18"/>
          <w:szCs w:val="18"/>
          <w:shd w:val="clear" w:color="auto" w:fill="FFFFFF"/>
        </w:rPr>
        <w:t>you’re</w:t>
      </w:r>
      <w:proofErr w:type="gramEnd"/>
      <w:r w:rsidR="00BA73AD">
        <w:rPr>
          <w:rFonts w:ascii="Helvetica" w:hAnsi="Helvetica" w:cs="Helvetica"/>
          <w:color w:val="00B0F0"/>
          <w:sz w:val="18"/>
          <w:szCs w:val="18"/>
          <w:shd w:val="clear" w:color="auto" w:fill="FFFFFF"/>
        </w:rPr>
        <w:t xml:space="preserve">] </w:t>
      </w:r>
      <w:r>
        <w:rPr>
          <w:rFonts w:ascii="Helvetica" w:hAnsi="Helvetica" w:cs="Helvetica"/>
          <w:color w:val="333333"/>
          <w:sz w:val="18"/>
          <w:szCs w:val="18"/>
          <w:shd w:val="clear" w:color="auto" w:fill="FFFFFF"/>
        </w:rPr>
        <w:t xml:space="preserve">in. For example, if you want to </w:t>
      </w:r>
      <w:r w:rsidRPr="00BA73AD">
        <w:rPr>
          <w:rFonts w:ascii="Helvetica" w:hAnsi="Helvetica" w:cs="Helvetica"/>
          <w:strike/>
          <w:color w:val="333333"/>
          <w:sz w:val="18"/>
          <w:szCs w:val="18"/>
          <w:shd w:val="clear" w:color="auto" w:fill="FFFFFF"/>
        </w:rPr>
        <w:t>like</w:t>
      </w:r>
      <w:r>
        <w:rPr>
          <w:rFonts w:ascii="Helvetica" w:hAnsi="Helvetica" w:cs="Helvetica"/>
          <w:color w:val="333333"/>
          <w:sz w:val="18"/>
          <w:szCs w:val="18"/>
          <w:shd w:val="clear" w:color="auto" w:fill="FFFFFF"/>
        </w:rPr>
        <w:t xml:space="preserve"> </w:t>
      </w:r>
      <w:r w:rsidR="00BA73AD">
        <w:rPr>
          <w:rFonts w:ascii="Helvetica" w:hAnsi="Helvetica" w:cs="Helvetica"/>
          <w:color w:val="00B0F0"/>
          <w:sz w:val="18"/>
          <w:szCs w:val="18"/>
          <w:shd w:val="clear" w:color="auto" w:fill="FFFFFF"/>
        </w:rPr>
        <w:t xml:space="preserve">[live] </w:t>
      </w:r>
      <w:r>
        <w:rPr>
          <w:rFonts w:ascii="Helvetica" w:hAnsi="Helvetica" w:cs="Helvetica"/>
          <w:color w:val="333333"/>
          <w:sz w:val="18"/>
          <w:szCs w:val="18"/>
          <w:shd w:val="clear" w:color="auto" w:fill="FFFFFF"/>
        </w:rPr>
        <w:t xml:space="preserve">in </w:t>
      </w:r>
      <w:proofErr w:type="gramStart"/>
      <w:r>
        <w:rPr>
          <w:rFonts w:ascii="Helvetica" w:hAnsi="Helvetica" w:cs="Helvetica"/>
          <w:color w:val="333333"/>
          <w:sz w:val="18"/>
          <w:szCs w:val="18"/>
          <w:shd w:val="clear" w:color="auto" w:fill="FFFFFF"/>
        </w:rPr>
        <w:t>Spain ,</w:t>
      </w:r>
      <w:proofErr w:type="gramEnd"/>
      <w:r>
        <w:rPr>
          <w:rFonts w:ascii="Helvetica" w:hAnsi="Helvetica" w:cs="Helvetica"/>
          <w:color w:val="333333"/>
          <w:sz w:val="18"/>
          <w:szCs w:val="18"/>
          <w:shd w:val="clear" w:color="auto" w:fill="FFFFFF"/>
        </w:rPr>
        <w:t xml:space="preserve"> and you know Spanish, then you could live there as you wish and could speak to your </w:t>
      </w:r>
      <w:proofErr w:type="spellStart"/>
      <w:r>
        <w:rPr>
          <w:rFonts w:ascii="Helvetica" w:hAnsi="Helvetica" w:cs="Helvetica"/>
          <w:color w:val="333333"/>
          <w:sz w:val="18"/>
          <w:szCs w:val="18"/>
          <w:shd w:val="clear" w:color="auto" w:fill="FFFFFF"/>
        </w:rPr>
        <w:t>neighbors</w:t>
      </w:r>
      <w:proofErr w:type="spellEnd"/>
      <w:r>
        <w:rPr>
          <w:rFonts w:ascii="Helvetica" w:hAnsi="Helvetica" w:cs="Helvetica"/>
          <w:color w:val="333333"/>
          <w:sz w:val="18"/>
          <w:szCs w:val="18"/>
          <w:shd w:val="clear" w:color="auto" w:fill="FFFFFF"/>
        </w:rPr>
        <w:t xml:space="preserve"> too. You could even teach the language if </w:t>
      </w:r>
      <w:proofErr w:type="gramStart"/>
      <w:r>
        <w:rPr>
          <w:rFonts w:ascii="Helvetica" w:hAnsi="Helvetica" w:cs="Helvetica"/>
          <w:color w:val="333333"/>
          <w:sz w:val="18"/>
          <w:szCs w:val="18"/>
          <w:shd w:val="clear" w:color="auto" w:fill="FFFFFF"/>
        </w:rPr>
        <w:t>you</w:t>
      </w:r>
      <w:r w:rsidR="00BA73AD">
        <w:rPr>
          <w:rFonts w:ascii="Helvetica" w:hAnsi="Helvetica" w:cs="Helvetica"/>
          <w:color w:val="00B0F0"/>
          <w:sz w:val="18"/>
          <w:szCs w:val="18"/>
          <w:shd w:val="clear" w:color="auto" w:fill="FFFFFF"/>
        </w:rPr>
        <w:t>’re</w:t>
      </w:r>
      <w:proofErr w:type="gramEnd"/>
      <w:r>
        <w:rPr>
          <w:rFonts w:ascii="Helvetica" w:hAnsi="Helvetica" w:cs="Helvetica"/>
          <w:color w:val="333333"/>
          <w:sz w:val="18"/>
          <w:szCs w:val="18"/>
          <w:shd w:val="clear" w:color="auto" w:fill="FFFFFF"/>
        </w:rPr>
        <w:t xml:space="preserve"> really good and get a well gained job with the benefit of everything else! Learning more than one language could be the most fun and useful privilege ever lived! </w:t>
      </w:r>
      <w:r w:rsidR="00BA73AD">
        <w:rPr>
          <w:rFonts w:ascii="Helvetica" w:hAnsi="Helvetica" w:cs="Helvetica"/>
          <w:color w:val="FF3399"/>
          <w:sz w:val="18"/>
          <w:szCs w:val="18"/>
          <w:shd w:val="clear" w:color="auto" w:fill="FFFFFF"/>
        </w:rPr>
        <w:t xml:space="preserve">[I love that </w:t>
      </w:r>
      <w:proofErr w:type="gramStart"/>
      <w:r w:rsidR="00BA73AD">
        <w:rPr>
          <w:rFonts w:ascii="Helvetica" w:hAnsi="Helvetica" w:cs="Helvetica"/>
          <w:color w:val="FF3399"/>
          <w:sz w:val="18"/>
          <w:szCs w:val="18"/>
          <w:shd w:val="clear" w:color="auto" w:fill="FFFFFF"/>
        </w:rPr>
        <w:t>you’re</w:t>
      </w:r>
      <w:proofErr w:type="gramEnd"/>
      <w:r w:rsidR="00BA73AD">
        <w:rPr>
          <w:rFonts w:ascii="Helvetica" w:hAnsi="Helvetica" w:cs="Helvetica"/>
          <w:color w:val="FF3399"/>
          <w:sz w:val="18"/>
          <w:szCs w:val="18"/>
          <w:shd w:val="clear" w:color="auto" w:fill="FFFFFF"/>
        </w:rPr>
        <w:t xml:space="preserve"> using exclamations and direct address!] </w:t>
      </w:r>
      <w:proofErr w:type="gramStart"/>
      <w:r>
        <w:rPr>
          <w:rFonts w:ascii="Helvetica" w:hAnsi="Helvetica" w:cs="Helvetica"/>
          <w:color w:val="333333"/>
          <w:sz w:val="18"/>
          <w:szCs w:val="18"/>
          <w:shd w:val="clear" w:color="auto" w:fill="FFFFFF"/>
        </w:rPr>
        <w:t>It</w:t>
      </w:r>
      <w:proofErr w:type="gramEnd"/>
      <w:r>
        <w:rPr>
          <w:rFonts w:ascii="Helvetica" w:hAnsi="Helvetica" w:cs="Helvetica"/>
          <w:color w:val="333333"/>
          <w:sz w:val="18"/>
          <w:szCs w:val="18"/>
          <w:shd w:val="clear" w:color="auto" w:fill="FFFFFF"/>
        </w:rPr>
        <w:t xml:space="preserve"> actually make your hippocampus and your middle front gyrus ,inferior frontal gyrus and superior gyrus grow! </w:t>
      </w:r>
      <w:r w:rsidR="00BA73AD">
        <w:rPr>
          <w:rFonts w:ascii="Helvetica" w:hAnsi="Helvetica" w:cs="Helvetica"/>
          <w:color w:val="FF3399"/>
          <w:sz w:val="18"/>
          <w:szCs w:val="18"/>
          <w:shd w:val="clear" w:color="auto" w:fill="FFFFFF"/>
        </w:rPr>
        <w:t xml:space="preserve">[great scientific proof] </w:t>
      </w:r>
      <w:r>
        <w:rPr>
          <w:rFonts w:ascii="Helvetica" w:hAnsi="Helvetica" w:cs="Helvetica"/>
          <w:color w:val="333333"/>
          <w:sz w:val="18"/>
          <w:szCs w:val="18"/>
          <w:shd w:val="clear" w:color="auto" w:fill="FFFFFF"/>
        </w:rPr>
        <w:t xml:space="preserve">And </w:t>
      </w:r>
      <w:proofErr w:type="spellStart"/>
      <w:r>
        <w:rPr>
          <w:rFonts w:ascii="Helvetica" w:hAnsi="Helvetica" w:cs="Helvetica"/>
          <w:color w:val="333333"/>
          <w:sz w:val="18"/>
          <w:szCs w:val="18"/>
          <w:shd w:val="clear" w:color="auto" w:fill="FFFFFF"/>
        </w:rPr>
        <w:t>and</w:t>
      </w:r>
      <w:proofErr w:type="spellEnd"/>
      <w:r>
        <w:rPr>
          <w:rFonts w:ascii="Helvetica" w:hAnsi="Helvetica" w:cs="Helvetica"/>
          <w:color w:val="333333"/>
          <w:sz w:val="18"/>
          <w:szCs w:val="18"/>
          <w:shd w:val="clear" w:color="auto" w:fill="FFFFFF"/>
        </w:rPr>
        <w:t xml:space="preserve"> maybe your mother language </w:t>
      </w:r>
      <w:proofErr w:type="gramStart"/>
      <w:r>
        <w:rPr>
          <w:rFonts w:ascii="Helvetica" w:hAnsi="Helvetica" w:cs="Helvetica"/>
          <w:color w:val="333333"/>
          <w:sz w:val="18"/>
          <w:szCs w:val="18"/>
          <w:shd w:val="clear" w:color="auto" w:fill="FFFFFF"/>
        </w:rPr>
        <w:t>isn’t</w:t>
      </w:r>
      <w:proofErr w:type="gramEnd"/>
      <w:r>
        <w:rPr>
          <w:rFonts w:ascii="Helvetica" w:hAnsi="Helvetica" w:cs="Helvetica"/>
          <w:color w:val="333333"/>
          <w:sz w:val="18"/>
          <w:szCs w:val="18"/>
          <w:shd w:val="clear" w:color="auto" w:fill="FFFFFF"/>
        </w:rPr>
        <w:t xml:space="preserve"> the most important language </w:t>
      </w:r>
      <w:proofErr w:type="spellStart"/>
      <w:r>
        <w:rPr>
          <w:rFonts w:ascii="Helvetica" w:hAnsi="Helvetica" w:cs="Helvetica"/>
          <w:color w:val="333333"/>
          <w:sz w:val="18"/>
          <w:szCs w:val="18"/>
          <w:shd w:val="clear" w:color="auto" w:fill="FFFFFF"/>
        </w:rPr>
        <w:t>through out</w:t>
      </w:r>
      <w:proofErr w:type="spellEnd"/>
      <w:r>
        <w:rPr>
          <w:rFonts w:ascii="Helvetica" w:hAnsi="Helvetica" w:cs="Helvetica"/>
          <w:color w:val="333333"/>
          <w:sz w:val="18"/>
          <w:szCs w:val="18"/>
          <w:shd w:val="clear" w:color="auto" w:fill="FFFFFF"/>
        </w:rPr>
        <w:t xml:space="preserve"> your life. It could bring you to traditional cultures around the world, it might just be interesting to see other cultures for fun! Sometimes if your background has a different language, it might </w:t>
      </w:r>
      <w:proofErr w:type="spellStart"/>
      <w:r>
        <w:rPr>
          <w:rFonts w:ascii="Helvetica" w:hAnsi="Helvetica" w:cs="Helvetica"/>
          <w:color w:val="333333"/>
          <w:sz w:val="18"/>
          <w:szCs w:val="18"/>
          <w:shd w:val="clear" w:color="auto" w:fill="FFFFFF"/>
        </w:rPr>
        <w:t>ne</w:t>
      </w:r>
      <w:proofErr w:type="spellEnd"/>
      <w:r>
        <w:rPr>
          <w:rFonts w:ascii="Helvetica" w:hAnsi="Helvetica" w:cs="Helvetica"/>
          <w:color w:val="333333"/>
          <w:sz w:val="18"/>
          <w:szCs w:val="18"/>
          <w:shd w:val="clear" w:color="auto" w:fill="FFFFFF"/>
        </w:rPr>
        <w:t xml:space="preserve"> fun to communicate with them too. It is very fun to just learn a new language, at first it might be nonsense, but as you get to a more complex methods, it is just appreciative and fun! Just as you grow up these </w:t>
      </w:r>
      <w:proofErr w:type="spellStart"/>
      <w:r w:rsidRPr="00750DB0">
        <w:rPr>
          <w:rFonts w:ascii="Helvetica" w:hAnsi="Helvetica" w:cs="Helvetica"/>
          <w:strike/>
          <w:color w:val="333333"/>
          <w:sz w:val="18"/>
          <w:szCs w:val="18"/>
          <w:shd w:val="clear" w:color="auto" w:fill="FFFFFF"/>
        </w:rPr>
        <w:t>tequineque</w:t>
      </w:r>
      <w:proofErr w:type="spellEnd"/>
      <w:r>
        <w:rPr>
          <w:rFonts w:ascii="Helvetica" w:hAnsi="Helvetica" w:cs="Helvetica"/>
          <w:color w:val="333333"/>
          <w:sz w:val="18"/>
          <w:szCs w:val="18"/>
          <w:shd w:val="clear" w:color="auto" w:fill="FFFFFF"/>
        </w:rPr>
        <w:t xml:space="preserve"> </w:t>
      </w:r>
      <w:r w:rsidR="00750DB0">
        <w:rPr>
          <w:rFonts w:ascii="Helvetica" w:hAnsi="Helvetica" w:cs="Helvetica"/>
          <w:color w:val="00B0F0"/>
          <w:sz w:val="18"/>
          <w:szCs w:val="18"/>
          <w:shd w:val="clear" w:color="auto" w:fill="FFFFFF"/>
        </w:rPr>
        <w:t xml:space="preserve">[techniques] </w:t>
      </w:r>
      <w:r>
        <w:rPr>
          <w:rFonts w:ascii="Helvetica" w:hAnsi="Helvetica" w:cs="Helvetica"/>
          <w:color w:val="333333"/>
          <w:sz w:val="18"/>
          <w:szCs w:val="18"/>
          <w:shd w:val="clear" w:color="auto" w:fill="FFFFFF"/>
        </w:rPr>
        <w:t xml:space="preserve">that you handled through you childhood could be your most greatest success accomplished in your life too, I just </w:t>
      </w:r>
      <w:r w:rsidR="00750DB0">
        <w:rPr>
          <w:rFonts w:ascii="Helvetica" w:hAnsi="Helvetica" w:cs="Helvetica"/>
          <w:color w:val="00B0F0"/>
          <w:sz w:val="18"/>
          <w:szCs w:val="18"/>
          <w:shd w:val="clear" w:color="auto" w:fill="FFFFFF"/>
        </w:rPr>
        <w:t>t</w:t>
      </w:r>
      <w:r>
        <w:rPr>
          <w:rFonts w:ascii="Helvetica" w:hAnsi="Helvetica" w:cs="Helvetica"/>
          <w:color w:val="333333"/>
          <w:sz w:val="18"/>
          <w:szCs w:val="18"/>
          <w:shd w:val="clear" w:color="auto" w:fill="FFFFFF"/>
        </w:rPr>
        <w:t xml:space="preserve">hink that my fluent languages and French helps with my Latin from derivations to exact same words caused a good grade for my life too! </w:t>
      </w:r>
      <w:r w:rsidR="00750DB0">
        <w:rPr>
          <w:rFonts w:ascii="Helvetica" w:hAnsi="Helvetica" w:cs="Helvetica"/>
          <w:color w:val="FF3399"/>
          <w:sz w:val="18"/>
          <w:szCs w:val="18"/>
          <w:shd w:val="clear" w:color="auto" w:fill="FFFFFF"/>
        </w:rPr>
        <w:t xml:space="preserve">[a lovely personal anecdote!] </w:t>
      </w:r>
      <w:proofErr w:type="gramStart"/>
      <w:r>
        <w:rPr>
          <w:rFonts w:ascii="Helvetica" w:hAnsi="Helvetica" w:cs="Helvetica"/>
          <w:color w:val="333333"/>
          <w:sz w:val="18"/>
          <w:szCs w:val="18"/>
          <w:shd w:val="clear" w:color="auto" w:fill="FFFFFF"/>
        </w:rPr>
        <w:t>So</w:t>
      </w:r>
      <w:proofErr w:type="gramEnd"/>
      <w:r>
        <w:rPr>
          <w:rFonts w:ascii="Helvetica" w:hAnsi="Helvetica" w:cs="Helvetica"/>
          <w:color w:val="333333"/>
          <w:sz w:val="18"/>
          <w:szCs w:val="18"/>
          <w:shd w:val="clear" w:color="auto" w:fill="FFFFFF"/>
        </w:rPr>
        <w:t xml:space="preserve"> in a whole, learning a new language just is so brilliant and simple that it is a brilliant thing to have at the front of my mind. So that is the reason for </w:t>
      </w:r>
      <w:r w:rsidRPr="00750DB0">
        <w:rPr>
          <w:rFonts w:ascii="Helvetica" w:hAnsi="Helvetica" w:cs="Helvetica"/>
          <w:strike/>
          <w:color w:val="333333"/>
          <w:sz w:val="18"/>
          <w:szCs w:val="18"/>
          <w:shd w:val="clear" w:color="auto" w:fill="FFFFFF"/>
        </w:rPr>
        <w:t xml:space="preserve">learning </w:t>
      </w:r>
      <w:r w:rsidR="00750DB0">
        <w:rPr>
          <w:rFonts w:ascii="Helvetica" w:hAnsi="Helvetica" w:cs="Helvetica"/>
          <w:color w:val="00B0F0"/>
          <w:sz w:val="18"/>
          <w:szCs w:val="18"/>
          <w:shd w:val="clear" w:color="auto" w:fill="FFFFFF"/>
        </w:rPr>
        <w:t xml:space="preserve">[teaching] </w:t>
      </w:r>
      <w:r>
        <w:rPr>
          <w:rFonts w:ascii="Helvetica" w:hAnsi="Helvetica" w:cs="Helvetica"/>
          <w:color w:val="333333"/>
          <w:sz w:val="18"/>
          <w:szCs w:val="18"/>
          <w:shd w:val="clear" w:color="auto" w:fill="FFFFFF"/>
        </w:rPr>
        <w:t>multiple languages to children.</w:t>
      </w:r>
    </w:p>
    <w:p w14:paraId="686DE7A5" w14:textId="63038D47" w:rsidR="00750DB0" w:rsidRDefault="00750DB0">
      <w:pPr>
        <w:rPr>
          <w:b/>
          <w:bCs/>
          <w:color w:val="FF3399"/>
          <w:sz w:val="24"/>
          <w:szCs w:val="24"/>
        </w:rPr>
      </w:pPr>
      <w:r>
        <w:rPr>
          <w:b/>
          <w:bCs/>
          <w:color w:val="FF3399"/>
          <w:sz w:val="24"/>
          <w:szCs w:val="24"/>
        </w:rPr>
        <w:t>What Went Well:</w:t>
      </w:r>
    </w:p>
    <w:p w14:paraId="1A4FBC41" w14:textId="5D7895B4" w:rsidR="00750DB0" w:rsidRDefault="00750DB0">
      <w:pPr>
        <w:rPr>
          <w:color w:val="FF3399"/>
          <w:sz w:val="24"/>
          <w:szCs w:val="24"/>
        </w:rPr>
      </w:pPr>
      <w:r>
        <w:rPr>
          <w:color w:val="FF3399"/>
          <w:sz w:val="24"/>
          <w:szCs w:val="24"/>
        </w:rPr>
        <w:t xml:space="preserve">-You use so many great persuasive techniques in this essay, </w:t>
      </w:r>
      <w:proofErr w:type="spellStart"/>
      <w:r>
        <w:rPr>
          <w:color w:val="FF3399"/>
          <w:sz w:val="24"/>
          <w:szCs w:val="24"/>
        </w:rPr>
        <w:t>Linxi</w:t>
      </w:r>
      <w:proofErr w:type="spellEnd"/>
      <w:r>
        <w:rPr>
          <w:color w:val="FF3399"/>
          <w:sz w:val="24"/>
          <w:szCs w:val="24"/>
        </w:rPr>
        <w:t>! You use personal anecdotes, relevant examples, the power of three, direct address and more. This is so compelling!</w:t>
      </w:r>
    </w:p>
    <w:p w14:paraId="76140FBA" w14:textId="26A388BC" w:rsidR="00750DB0" w:rsidRDefault="00750DB0">
      <w:pPr>
        <w:rPr>
          <w:color w:val="FF3399"/>
          <w:sz w:val="24"/>
          <w:szCs w:val="24"/>
        </w:rPr>
      </w:pPr>
      <w:r>
        <w:rPr>
          <w:color w:val="FF3399"/>
          <w:sz w:val="24"/>
          <w:szCs w:val="24"/>
        </w:rPr>
        <w:t>-I loved at the beginning when you used the word ‘et cetera’ and then dissected it in terms of language to show the importance of it. This was so clever!</w:t>
      </w:r>
    </w:p>
    <w:p w14:paraId="6AC16E6F" w14:textId="4C175393" w:rsidR="00750DB0" w:rsidRDefault="00750DB0">
      <w:pPr>
        <w:rPr>
          <w:color w:val="FF3399"/>
          <w:sz w:val="24"/>
          <w:szCs w:val="24"/>
        </w:rPr>
      </w:pPr>
      <w:r>
        <w:rPr>
          <w:color w:val="FF3399"/>
          <w:sz w:val="24"/>
          <w:szCs w:val="24"/>
        </w:rPr>
        <w:t xml:space="preserve">-You use some great high-level language, which makes this a joy to read as I really feel that you know what </w:t>
      </w:r>
      <w:proofErr w:type="gramStart"/>
      <w:r>
        <w:rPr>
          <w:color w:val="FF3399"/>
          <w:sz w:val="24"/>
          <w:szCs w:val="24"/>
        </w:rPr>
        <w:t>you’re</w:t>
      </w:r>
      <w:proofErr w:type="gramEnd"/>
      <w:r>
        <w:rPr>
          <w:color w:val="FF3399"/>
          <w:sz w:val="24"/>
          <w:szCs w:val="24"/>
        </w:rPr>
        <w:t xml:space="preserve"> talking about.</w:t>
      </w:r>
    </w:p>
    <w:p w14:paraId="35EE0B17" w14:textId="45F45C5C" w:rsidR="00750DB0" w:rsidRDefault="00750DB0">
      <w:pPr>
        <w:rPr>
          <w:b/>
          <w:bCs/>
          <w:color w:val="00B0F0"/>
          <w:sz w:val="24"/>
          <w:szCs w:val="24"/>
        </w:rPr>
      </w:pPr>
      <w:r>
        <w:rPr>
          <w:b/>
          <w:bCs/>
          <w:color w:val="00B0F0"/>
          <w:sz w:val="24"/>
          <w:szCs w:val="24"/>
        </w:rPr>
        <w:t>Even Better If…:</w:t>
      </w:r>
    </w:p>
    <w:p w14:paraId="4A880E5D" w14:textId="7F6B8948" w:rsidR="00750DB0" w:rsidRDefault="00750DB0">
      <w:pPr>
        <w:rPr>
          <w:color w:val="00B0F0"/>
          <w:sz w:val="24"/>
          <w:szCs w:val="24"/>
        </w:rPr>
      </w:pPr>
      <w:r>
        <w:rPr>
          <w:color w:val="00B0F0"/>
          <w:sz w:val="24"/>
          <w:szCs w:val="24"/>
        </w:rPr>
        <w:t>-Just make sure to proof-read your work, to avoid any tiny mistakes such as missing letters or slight misspellings. Erasing these would just elevate the whole piece overall to an outstanding standard.</w:t>
      </w:r>
    </w:p>
    <w:p w14:paraId="5B7E8DB5" w14:textId="34AD2B28" w:rsidR="00750DB0" w:rsidRDefault="00750DB0">
      <w:pPr>
        <w:rPr>
          <w:color w:val="00B0F0"/>
          <w:sz w:val="24"/>
          <w:szCs w:val="24"/>
        </w:rPr>
      </w:pPr>
      <w:r>
        <w:rPr>
          <w:color w:val="00B0F0"/>
          <w:sz w:val="24"/>
          <w:szCs w:val="24"/>
        </w:rPr>
        <w:t>-I would love to see you using some quotations from other sources in your work, or some statistics, to convince your reader that other people already share your opinion, and that they should too.</w:t>
      </w:r>
    </w:p>
    <w:p w14:paraId="130621A7" w14:textId="68863351" w:rsidR="00750DB0" w:rsidRPr="00750DB0" w:rsidRDefault="00750DB0">
      <w:pPr>
        <w:rPr>
          <w:color w:val="00B0F0"/>
          <w:sz w:val="24"/>
          <w:szCs w:val="24"/>
        </w:rPr>
      </w:pPr>
      <w:r>
        <w:rPr>
          <w:color w:val="00B0F0"/>
          <w:sz w:val="24"/>
          <w:szCs w:val="24"/>
        </w:rPr>
        <w:t>-You mention a lot of different points, and I think I would rather see you mention fewer points, but in more detail. You can plan these before you start writing, and it will allow you to include more statistics and quotations.</w:t>
      </w:r>
    </w:p>
    <w:sectPr w:rsidR="00750DB0" w:rsidRPr="00750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80"/>
    <w:rsid w:val="00090D63"/>
    <w:rsid w:val="00623D3D"/>
    <w:rsid w:val="00750DB0"/>
    <w:rsid w:val="00A35457"/>
    <w:rsid w:val="00BA73AD"/>
    <w:rsid w:val="00F8251F"/>
    <w:rsid w:val="00FE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13EF"/>
  <w15:chartTrackingRefBased/>
  <w15:docId w15:val="{8BFB56FC-575C-494A-B910-A5D2084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dc:creator>
  <cp:keywords/>
  <dc:description/>
  <cp:lastModifiedBy>Nonny Jones</cp:lastModifiedBy>
  <cp:revision>1</cp:revision>
  <dcterms:created xsi:type="dcterms:W3CDTF">2020-12-07T12:42:00Z</dcterms:created>
  <dcterms:modified xsi:type="dcterms:W3CDTF">2020-12-07T22:26:00Z</dcterms:modified>
</cp:coreProperties>
</file>