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B80E9" w14:textId="77777777" w:rsidR="00640BB0" w:rsidRPr="00640BB0" w:rsidRDefault="00640BB0" w:rsidP="00640BB0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640BB0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Class Schedule </w:t>
      </w:r>
    </w:p>
    <w:p w14:paraId="744D5258" w14:textId="77777777" w:rsidR="00640BB0" w:rsidRPr="00640BB0" w:rsidRDefault="00640BB0" w:rsidP="00640BB0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640BB0">
        <w:rPr>
          <w:rFonts w:eastAsia="Times New Roman" w:cstheme="minorHAnsi"/>
          <w:sz w:val="32"/>
          <w:szCs w:val="32"/>
          <w:lang w:eastAsia="en-GB"/>
        </w:rPr>
        <w:t>Test on last lesson’s vocabulary (15 mins)</w:t>
      </w:r>
    </w:p>
    <w:p w14:paraId="555CE2CB" w14:textId="77777777" w:rsidR="00640BB0" w:rsidRPr="00640BB0" w:rsidRDefault="00640BB0" w:rsidP="00640BB0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640BB0">
        <w:rPr>
          <w:rFonts w:eastAsia="Times New Roman" w:cstheme="minorHAnsi"/>
          <w:sz w:val="32"/>
          <w:szCs w:val="32"/>
          <w:lang w:eastAsia="en-GB"/>
        </w:rPr>
        <w:t xml:space="preserve">Opening Activity (10 mins) </w:t>
      </w:r>
    </w:p>
    <w:p w14:paraId="67756414" w14:textId="77777777" w:rsidR="00640BB0" w:rsidRPr="00640BB0" w:rsidRDefault="00640BB0" w:rsidP="00640BB0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640BB0">
        <w:rPr>
          <w:rFonts w:eastAsia="Times New Roman" w:cstheme="minorHAnsi"/>
          <w:sz w:val="32"/>
          <w:szCs w:val="32"/>
          <w:lang w:eastAsia="en-GB"/>
        </w:rPr>
        <w:t xml:space="preserve">Read extract (10 mins) </w:t>
      </w:r>
    </w:p>
    <w:p w14:paraId="1D8D4768" w14:textId="77777777" w:rsidR="00640BB0" w:rsidRPr="00640BB0" w:rsidRDefault="00640BB0" w:rsidP="00640BB0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640BB0">
        <w:rPr>
          <w:rFonts w:eastAsia="Times New Roman" w:cstheme="minorHAnsi"/>
          <w:sz w:val="32"/>
          <w:szCs w:val="32"/>
          <w:lang w:eastAsia="en-GB"/>
        </w:rPr>
        <w:t xml:space="preserve">Comprehension questions (15 mins) </w:t>
      </w:r>
    </w:p>
    <w:p w14:paraId="4FF92916" w14:textId="77777777" w:rsidR="00640BB0" w:rsidRPr="00640BB0" w:rsidRDefault="00640BB0" w:rsidP="00640BB0">
      <w:pPr>
        <w:pStyle w:val="ListParagraph"/>
        <w:numPr>
          <w:ilvl w:val="0"/>
          <w:numId w:val="1"/>
        </w:numPr>
        <w:rPr>
          <w:rFonts w:eastAsia="Times New Roman" w:cstheme="minorHAnsi"/>
          <w:sz w:val="32"/>
          <w:szCs w:val="32"/>
          <w:lang w:eastAsia="en-GB"/>
        </w:rPr>
      </w:pPr>
      <w:r w:rsidRPr="00640BB0">
        <w:rPr>
          <w:rFonts w:eastAsia="Times New Roman" w:cstheme="minorHAnsi"/>
          <w:sz w:val="32"/>
          <w:szCs w:val="32"/>
          <w:lang w:eastAsia="en-GB"/>
        </w:rPr>
        <w:t xml:space="preserve">Read through new vocab (10 mins) </w:t>
      </w:r>
    </w:p>
    <w:p w14:paraId="24AA15B3" w14:textId="77777777" w:rsidR="00640BB0" w:rsidRPr="00640BB0" w:rsidRDefault="00640BB0" w:rsidP="00640BB0">
      <w:pPr>
        <w:rPr>
          <w:rFonts w:asciiTheme="minorHAnsi" w:hAnsiTheme="minorHAnsi" w:cstheme="minorHAnsi"/>
        </w:rPr>
      </w:pPr>
    </w:p>
    <w:p w14:paraId="2C0F2C4D" w14:textId="77777777" w:rsidR="00640BB0" w:rsidRPr="00640BB0" w:rsidRDefault="00640BB0" w:rsidP="00640BB0">
      <w:pPr>
        <w:rPr>
          <w:rFonts w:asciiTheme="minorHAnsi" w:hAnsiTheme="minorHAnsi" w:cstheme="minorHAnsi"/>
        </w:rPr>
      </w:pPr>
    </w:p>
    <w:p w14:paraId="5D234942" w14:textId="77777777" w:rsidR="00640BB0" w:rsidRPr="00640BB0" w:rsidRDefault="00640BB0" w:rsidP="00640BB0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640BB0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Refresh Test </w:t>
      </w:r>
    </w:p>
    <w:p w14:paraId="7B03B1C0" w14:textId="5EE339BA" w:rsidR="00B57C05" w:rsidRPr="00B57C05" w:rsidRDefault="00640BB0" w:rsidP="00B57C05">
      <w:pPr>
        <w:pStyle w:val="ListParagraph"/>
        <w:numPr>
          <w:ilvl w:val="0"/>
          <w:numId w:val="2"/>
        </w:numPr>
        <w:rPr>
          <w:rFonts w:eastAsia="Times New Roman" w:cstheme="minorHAnsi"/>
          <w:sz w:val="32"/>
          <w:szCs w:val="32"/>
          <w:lang w:eastAsia="en-GB"/>
        </w:rPr>
      </w:pPr>
      <w:r w:rsidRPr="00640BB0">
        <w:rPr>
          <w:rFonts w:eastAsia="Times New Roman" w:cstheme="minorHAnsi"/>
          <w:sz w:val="32"/>
          <w:szCs w:val="32"/>
          <w:lang w:eastAsia="en-GB"/>
        </w:rPr>
        <w:t>Spot check on definitions, antonyms and synonyms of last week’s words (use the words in sentences)</w:t>
      </w:r>
    </w:p>
    <w:p w14:paraId="226E4DA2" w14:textId="77777777" w:rsidR="00640BB0" w:rsidRPr="00640BB0" w:rsidRDefault="00640BB0" w:rsidP="00640BB0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640BB0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Opening Activity </w:t>
      </w:r>
    </w:p>
    <w:p w14:paraId="7CA4FD84" w14:textId="77777777" w:rsidR="00640BB0" w:rsidRPr="00640BB0" w:rsidRDefault="00640BB0" w:rsidP="00640BB0">
      <w:pPr>
        <w:rPr>
          <w:rFonts w:asciiTheme="minorHAnsi" w:hAnsiTheme="minorHAnsi" w:cstheme="minorHAnsi"/>
          <w:i/>
          <w:iCs/>
          <w:sz w:val="32"/>
          <w:szCs w:val="32"/>
        </w:rPr>
      </w:pPr>
      <w:r w:rsidRPr="00640BB0">
        <w:rPr>
          <w:rFonts w:asciiTheme="minorHAnsi" w:hAnsiTheme="minorHAnsi" w:cstheme="minorHAnsi"/>
          <w:i/>
          <w:iCs/>
          <w:sz w:val="32"/>
          <w:szCs w:val="32"/>
        </w:rPr>
        <w:t xml:space="preserve">Match the word to the definition! </w:t>
      </w:r>
    </w:p>
    <w:p w14:paraId="4010DF1B" w14:textId="77777777" w:rsidR="00640BB0" w:rsidRPr="00B57C05" w:rsidRDefault="00640BB0" w:rsidP="00B57C05">
      <w:pPr>
        <w:rPr>
          <w:rFonts w:cstheme="minorHAnsi"/>
          <w:sz w:val="32"/>
          <w:szCs w:val="32"/>
        </w:rPr>
        <w:sectPr w:rsidR="00640BB0" w:rsidRPr="00B57C0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24BF78E" w14:textId="181EB63E" w:rsidR="00640BB0" w:rsidRPr="00640BB0" w:rsidRDefault="00640BB0" w:rsidP="00640BB0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Perish</w:t>
      </w:r>
    </w:p>
    <w:p w14:paraId="1765003E" w14:textId="77777777" w:rsidR="00640BB0" w:rsidRPr="00640BB0" w:rsidRDefault="00640BB0" w:rsidP="00640BB0">
      <w:pPr>
        <w:rPr>
          <w:rFonts w:asciiTheme="minorHAnsi" w:hAnsiTheme="minorHAnsi" w:cstheme="minorHAnsi"/>
          <w:sz w:val="28"/>
          <w:szCs w:val="28"/>
        </w:rPr>
      </w:pPr>
    </w:p>
    <w:p w14:paraId="18C71574" w14:textId="5CD61B7D" w:rsidR="00640BB0" w:rsidRPr="00640BB0" w:rsidRDefault="00640BB0" w:rsidP="00640BB0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Halt</w:t>
      </w:r>
    </w:p>
    <w:p w14:paraId="288ECF32" w14:textId="77777777" w:rsidR="00640BB0" w:rsidRPr="00640BB0" w:rsidRDefault="00640BB0" w:rsidP="00640BB0">
      <w:pPr>
        <w:rPr>
          <w:rFonts w:asciiTheme="minorHAnsi" w:hAnsiTheme="minorHAnsi" w:cstheme="minorHAnsi"/>
          <w:sz w:val="28"/>
          <w:szCs w:val="28"/>
        </w:rPr>
      </w:pPr>
    </w:p>
    <w:p w14:paraId="09AF72A8" w14:textId="644ECB79" w:rsidR="00640BB0" w:rsidRPr="00640BB0" w:rsidRDefault="00640BB0" w:rsidP="00640BB0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Wither </w:t>
      </w:r>
    </w:p>
    <w:p w14:paraId="2ACE4111" w14:textId="77777777" w:rsidR="00640BB0" w:rsidRPr="00640BB0" w:rsidRDefault="00640BB0" w:rsidP="00640BB0">
      <w:pPr>
        <w:rPr>
          <w:rFonts w:asciiTheme="minorHAnsi" w:hAnsiTheme="minorHAnsi" w:cstheme="minorHAnsi"/>
          <w:sz w:val="28"/>
          <w:szCs w:val="28"/>
        </w:rPr>
      </w:pPr>
    </w:p>
    <w:p w14:paraId="45A2FF32" w14:textId="729F2D2A" w:rsidR="00640BB0" w:rsidRPr="00640BB0" w:rsidRDefault="00640BB0" w:rsidP="00640BB0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Liberal </w:t>
      </w:r>
    </w:p>
    <w:p w14:paraId="1924E8B9" w14:textId="77777777" w:rsidR="00640BB0" w:rsidRPr="00640BB0" w:rsidRDefault="00640BB0" w:rsidP="00640BB0">
      <w:pPr>
        <w:rPr>
          <w:rFonts w:asciiTheme="minorHAnsi" w:hAnsiTheme="minorHAnsi" w:cstheme="minorHAnsi"/>
          <w:sz w:val="28"/>
          <w:szCs w:val="28"/>
        </w:rPr>
      </w:pPr>
    </w:p>
    <w:p w14:paraId="3800C697" w14:textId="7F9D0B59" w:rsidR="00640BB0" w:rsidRPr="00640BB0" w:rsidRDefault="00640BB0" w:rsidP="00640BB0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Rural</w:t>
      </w:r>
    </w:p>
    <w:p w14:paraId="10CF7057" w14:textId="77777777" w:rsidR="00640BB0" w:rsidRPr="00640BB0" w:rsidRDefault="00640BB0" w:rsidP="00640BB0">
      <w:pPr>
        <w:rPr>
          <w:rFonts w:asciiTheme="minorHAnsi" w:hAnsiTheme="minorHAnsi" w:cstheme="minorHAnsi"/>
          <w:sz w:val="28"/>
          <w:szCs w:val="28"/>
        </w:rPr>
      </w:pPr>
    </w:p>
    <w:p w14:paraId="01157926" w14:textId="63C6CB4A" w:rsidR="00640BB0" w:rsidRPr="00640BB0" w:rsidRDefault="00640BB0" w:rsidP="00640BB0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Vessel</w:t>
      </w:r>
    </w:p>
    <w:p w14:paraId="2FD55B7B" w14:textId="77777777" w:rsidR="00640BB0" w:rsidRPr="00640BB0" w:rsidRDefault="00640BB0" w:rsidP="00640BB0">
      <w:pPr>
        <w:rPr>
          <w:rFonts w:asciiTheme="minorHAnsi" w:hAnsiTheme="minorHAnsi" w:cstheme="minorHAnsi"/>
          <w:sz w:val="28"/>
          <w:szCs w:val="28"/>
        </w:rPr>
      </w:pPr>
    </w:p>
    <w:p w14:paraId="27234BC3" w14:textId="1EDC3C80" w:rsidR="00640BB0" w:rsidRPr="00640BB0" w:rsidRDefault="00640BB0" w:rsidP="00640BB0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Mortal</w:t>
      </w:r>
    </w:p>
    <w:p w14:paraId="101E4129" w14:textId="77777777" w:rsidR="00640BB0" w:rsidRPr="00640BB0" w:rsidRDefault="00640BB0" w:rsidP="00640BB0">
      <w:pPr>
        <w:rPr>
          <w:rFonts w:asciiTheme="minorHAnsi" w:hAnsiTheme="minorHAnsi" w:cstheme="minorHAnsi"/>
          <w:sz w:val="28"/>
          <w:szCs w:val="28"/>
        </w:rPr>
      </w:pPr>
    </w:p>
    <w:p w14:paraId="73B67E65" w14:textId="4FE245DB" w:rsidR="00640BB0" w:rsidRPr="00640BB0" w:rsidRDefault="00640BB0" w:rsidP="00640BB0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Procure </w:t>
      </w:r>
      <w:r w:rsidRPr="00640BB0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14:paraId="3B1BEF9A" w14:textId="77777777" w:rsidR="00640BB0" w:rsidRPr="00640BB0" w:rsidRDefault="00640BB0" w:rsidP="00640BB0">
      <w:pPr>
        <w:rPr>
          <w:rFonts w:asciiTheme="minorHAnsi" w:hAnsiTheme="minorHAnsi" w:cstheme="minorHAnsi"/>
          <w:sz w:val="28"/>
          <w:szCs w:val="28"/>
        </w:rPr>
      </w:pPr>
    </w:p>
    <w:p w14:paraId="39C3AF67" w14:textId="7A6C453D" w:rsidR="00640BB0" w:rsidRPr="00640BB0" w:rsidRDefault="00640BB0" w:rsidP="00640BB0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Sinister </w:t>
      </w:r>
    </w:p>
    <w:p w14:paraId="232CCEB2" w14:textId="77777777" w:rsidR="00640BB0" w:rsidRPr="00640BB0" w:rsidRDefault="00640BB0" w:rsidP="00640BB0">
      <w:pPr>
        <w:rPr>
          <w:rFonts w:asciiTheme="minorHAnsi" w:hAnsiTheme="minorHAnsi" w:cstheme="minorHAnsi"/>
          <w:sz w:val="28"/>
          <w:szCs w:val="28"/>
        </w:rPr>
      </w:pPr>
    </w:p>
    <w:p w14:paraId="0902590F" w14:textId="0502176C" w:rsidR="00640BB0" w:rsidRPr="00640BB0" w:rsidRDefault="00640BB0" w:rsidP="00640BB0">
      <w:pPr>
        <w:pStyle w:val="ListParagraph"/>
        <w:numPr>
          <w:ilvl w:val="0"/>
          <w:numId w:val="4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Selfish </w:t>
      </w:r>
      <w:r w:rsidRPr="00640BB0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14:paraId="3A1F587C" w14:textId="77777777" w:rsidR="00640BB0" w:rsidRPr="00640BB0" w:rsidRDefault="00640BB0" w:rsidP="00640BB0">
      <w:pPr>
        <w:pStyle w:val="ListParagraph"/>
        <w:rPr>
          <w:rFonts w:eastAsia="Times New Roman" w:cstheme="minorHAnsi"/>
          <w:sz w:val="28"/>
          <w:szCs w:val="28"/>
          <w:lang w:eastAsia="en-GB"/>
        </w:rPr>
      </w:pPr>
    </w:p>
    <w:p w14:paraId="5F926430" w14:textId="43CA4B39" w:rsidR="00640BB0" w:rsidRDefault="00640BB0" w:rsidP="00640BB0">
      <w:pPr>
        <w:rPr>
          <w:rFonts w:asciiTheme="minorHAnsi" w:hAnsiTheme="minorHAnsi" w:cstheme="minorHAnsi"/>
          <w:sz w:val="28"/>
          <w:szCs w:val="28"/>
        </w:rPr>
      </w:pPr>
    </w:p>
    <w:p w14:paraId="42B4A1BF" w14:textId="77777777" w:rsidR="00640BB0" w:rsidRPr="00640BB0" w:rsidRDefault="00640BB0" w:rsidP="00640BB0">
      <w:pPr>
        <w:rPr>
          <w:rFonts w:asciiTheme="minorHAnsi" w:hAnsiTheme="minorHAnsi" w:cstheme="minorHAnsi"/>
          <w:sz w:val="28"/>
          <w:szCs w:val="28"/>
        </w:rPr>
      </w:pPr>
    </w:p>
    <w:p w14:paraId="0E1A68CC" w14:textId="3B274EF4" w:rsidR="00640BB0" w:rsidRDefault="00640BB0" w:rsidP="00640BB0">
      <w:pPr>
        <w:rPr>
          <w:rFonts w:asciiTheme="minorHAnsi" w:hAnsiTheme="minorHAnsi" w:cstheme="minorHAnsi"/>
          <w:sz w:val="28"/>
          <w:szCs w:val="28"/>
        </w:rPr>
      </w:pPr>
    </w:p>
    <w:p w14:paraId="65CC9743" w14:textId="4E2A8626" w:rsidR="00B57C05" w:rsidRDefault="00B57C05" w:rsidP="00640BB0">
      <w:pPr>
        <w:rPr>
          <w:rFonts w:asciiTheme="minorHAnsi" w:hAnsiTheme="minorHAnsi" w:cstheme="minorHAnsi"/>
          <w:sz w:val="28"/>
          <w:szCs w:val="28"/>
        </w:rPr>
      </w:pPr>
    </w:p>
    <w:p w14:paraId="50693C57" w14:textId="77777777" w:rsidR="00B57C05" w:rsidRDefault="00B57C05" w:rsidP="00640BB0">
      <w:pPr>
        <w:rPr>
          <w:rFonts w:asciiTheme="minorHAnsi" w:hAnsiTheme="minorHAnsi" w:cstheme="minorHAnsi"/>
          <w:sz w:val="28"/>
          <w:szCs w:val="28"/>
        </w:rPr>
      </w:pPr>
    </w:p>
    <w:p w14:paraId="3D37AE5B" w14:textId="77777777" w:rsidR="00B57C05" w:rsidRPr="00640BB0" w:rsidRDefault="00B57C05" w:rsidP="00640BB0">
      <w:pPr>
        <w:rPr>
          <w:rFonts w:asciiTheme="minorHAnsi" w:hAnsiTheme="minorHAnsi" w:cstheme="minorHAnsi"/>
          <w:sz w:val="28"/>
          <w:szCs w:val="28"/>
        </w:rPr>
      </w:pPr>
    </w:p>
    <w:p w14:paraId="2633080B" w14:textId="5C345CA9" w:rsidR="00640BB0" w:rsidRPr="00640BB0" w:rsidRDefault="00640BB0" w:rsidP="00640BB0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Become dry and shrivelled </w:t>
      </w:r>
    </w:p>
    <w:p w14:paraId="0EC84EBD" w14:textId="2D637178" w:rsidR="00640BB0" w:rsidRPr="00640BB0" w:rsidRDefault="00640BB0" w:rsidP="00640BB0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In or relating to the countryside rather than the town</w:t>
      </w:r>
    </w:p>
    <w:p w14:paraId="358159BD" w14:textId="3E020A4A" w:rsidR="00640BB0" w:rsidRPr="00640BB0" w:rsidRDefault="00640BB0" w:rsidP="00640BB0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A ship or large boat; something in which liquid is contained</w:t>
      </w:r>
    </w:p>
    <w:p w14:paraId="3E5C8087" w14:textId="223E1C24" w:rsidR="00640BB0" w:rsidRPr="00640BB0" w:rsidRDefault="00640BB0" w:rsidP="00640BB0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Lacking consideration for others; only thinks about themselves</w:t>
      </w:r>
    </w:p>
    <w:p w14:paraId="7DBB7EDA" w14:textId="6D569DB2" w:rsidR="00640BB0" w:rsidRPr="00640BB0" w:rsidRDefault="00640BB0" w:rsidP="00640BB0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Bring or come to an abrupt stop </w:t>
      </w:r>
    </w:p>
    <w:p w14:paraId="1CFE59CC" w14:textId="6BC5627A" w:rsidR="00640BB0" w:rsidRPr="00640BB0" w:rsidRDefault="00640BB0" w:rsidP="00640BB0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Subject to death, able to die</w:t>
      </w:r>
    </w:p>
    <w:p w14:paraId="46B27BD4" w14:textId="77777777" w:rsidR="00640BB0" w:rsidRDefault="00640BB0" w:rsidP="00640BB0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Something that gives the impression of something harmful or evil about to happen</w:t>
      </w:r>
    </w:p>
    <w:p w14:paraId="5BC99866" w14:textId="46019B60" w:rsidR="00640BB0" w:rsidRPr="00640BB0" w:rsidRDefault="00640BB0" w:rsidP="00640BB0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Obtain, especially with care or effort</w:t>
      </w:r>
    </w:p>
    <w:p w14:paraId="5FE872B8" w14:textId="3AFC82F9" w:rsidR="00640BB0" w:rsidRPr="00640BB0" w:rsidRDefault="00640BB0" w:rsidP="00640BB0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Die in an especially violent or sudden way; rot or decay (of food)</w:t>
      </w:r>
    </w:p>
    <w:p w14:paraId="7C448AA0" w14:textId="299B06CC" w:rsidR="00640BB0" w:rsidRPr="00FD0A2E" w:rsidRDefault="00640BB0" w:rsidP="00FD0A2E">
      <w:pPr>
        <w:pStyle w:val="ListParagraph"/>
        <w:numPr>
          <w:ilvl w:val="0"/>
          <w:numId w:val="5"/>
        </w:numPr>
        <w:rPr>
          <w:rFonts w:eastAsia="Times New Roman" w:cstheme="minorHAnsi"/>
          <w:sz w:val="28"/>
          <w:szCs w:val="28"/>
          <w:lang w:eastAsia="en-GB"/>
        </w:rPr>
        <w:sectPr w:rsidR="00640BB0" w:rsidRPr="00FD0A2E" w:rsidSect="00FA2E2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eastAsia="Times New Roman" w:cstheme="minorHAnsi"/>
          <w:sz w:val="28"/>
          <w:szCs w:val="28"/>
          <w:lang w:eastAsia="en-GB"/>
        </w:rPr>
        <w:t>Willing to respect or accept behaviour or opinions different from one’s own; open to new ide</w:t>
      </w:r>
    </w:p>
    <w:p w14:paraId="6C870DF0" w14:textId="77777777" w:rsidR="00640BB0" w:rsidRPr="00640BB0" w:rsidRDefault="00640BB0" w:rsidP="00640BB0">
      <w:pPr>
        <w:rPr>
          <w:rFonts w:asciiTheme="minorHAnsi" w:hAnsiTheme="minorHAnsi" w:cstheme="minorHAnsi"/>
        </w:rPr>
        <w:sectPr w:rsidR="00640BB0" w:rsidRPr="00640BB0" w:rsidSect="00C0574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DB343C4" w14:textId="4AE7BCA5" w:rsidR="00640BB0" w:rsidRPr="00640BB0" w:rsidRDefault="00640BB0" w:rsidP="00FD0A2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  <w:sz w:val="44"/>
          <w:szCs w:val="44"/>
          <w:u w:val="single"/>
        </w:rPr>
      </w:pPr>
      <w:r w:rsidRPr="00640BB0">
        <w:rPr>
          <w:rFonts w:asciiTheme="minorHAnsi" w:hAnsiTheme="minorHAnsi" w:cstheme="minorHAnsi"/>
          <w:color w:val="333333"/>
          <w:sz w:val="44"/>
          <w:szCs w:val="44"/>
          <w:u w:val="single"/>
        </w:rPr>
        <w:lastRenderedPageBreak/>
        <w:t>Moby Dick by Herman Melville: Eton College King’s Scholarship Examination 2019</w:t>
      </w:r>
    </w:p>
    <w:p w14:paraId="413B8C12" w14:textId="77777777" w:rsidR="00640BB0" w:rsidRPr="00640BB0" w:rsidRDefault="00640BB0" w:rsidP="00640BB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  <w:sz w:val="28"/>
          <w:szCs w:val="28"/>
        </w:rPr>
      </w:pPr>
    </w:p>
    <w:p w14:paraId="358FCB43" w14:textId="77777777" w:rsidR="00640BB0" w:rsidRPr="00640BB0" w:rsidRDefault="00640BB0" w:rsidP="00640BB0">
      <w:pPr>
        <w:rPr>
          <w:rFonts w:asciiTheme="minorHAnsi" w:hAnsiTheme="minorHAnsi"/>
          <w:sz w:val="28"/>
          <w:szCs w:val="28"/>
        </w:rPr>
      </w:pPr>
      <w:r w:rsidRPr="00640BB0">
        <w:rPr>
          <w:rFonts w:asciiTheme="minorHAnsi" w:hAnsiTheme="minorHAnsi"/>
          <w:sz w:val="28"/>
          <w:szCs w:val="28"/>
        </w:rPr>
        <w:t xml:space="preserve">Call me Ishmael. Some years ago—never mind how long </w:t>
      </w:r>
      <w:r w:rsidRPr="00640BB0">
        <w:rPr>
          <w:rFonts w:asciiTheme="minorHAnsi" w:hAnsiTheme="minorHAnsi"/>
          <w:b/>
          <w:bCs/>
          <w:sz w:val="28"/>
          <w:szCs w:val="28"/>
        </w:rPr>
        <w:t>precisely</w:t>
      </w:r>
      <w:r w:rsidRPr="00640BB0">
        <w:rPr>
          <w:rFonts w:asciiTheme="minorHAnsi" w:hAnsiTheme="minorHAnsi"/>
          <w:sz w:val="28"/>
          <w:szCs w:val="28"/>
        </w:rPr>
        <w:t xml:space="preserve">—having little or no money in my purse, and nothing particular to interest me on shore, I thought I would sail about a little and see the watery part of the world. It is a way I have of driving off the </w:t>
      </w:r>
      <w:r w:rsidRPr="00640BB0">
        <w:rPr>
          <w:rFonts w:asciiTheme="minorHAnsi" w:hAnsiTheme="minorHAnsi"/>
          <w:b/>
          <w:bCs/>
          <w:sz w:val="28"/>
          <w:szCs w:val="28"/>
        </w:rPr>
        <w:t>spleen</w:t>
      </w:r>
      <w:r w:rsidRPr="00640BB0">
        <w:rPr>
          <w:rFonts w:asciiTheme="minorHAnsi" w:hAnsiTheme="minorHAnsi"/>
          <w:sz w:val="28"/>
          <w:szCs w:val="28"/>
        </w:rPr>
        <w:t xml:space="preserve"> and regulating the </w:t>
      </w:r>
      <w:r w:rsidRPr="00640BB0">
        <w:rPr>
          <w:rFonts w:asciiTheme="minorHAnsi" w:hAnsiTheme="minorHAnsi"/>
          <w:b/>
          <w:bCs/>
          <w:sz w:val="28"/>
          <w:szCs w:val="28"/>
        </w:rPr>
        <w:t>circulation</w:t>
      </w:r>
      <w:r w:rsidRPr="00640BB0">
        <w:rPr>
          <w:rFonts w:asciiTheme="minorHAnsi" w:hAnsiTheme="minorHAnsi"/>
          <w:sz w:val="28"/>
          <w:szCs w:val="28"/>
        </w:rPr>
        <w:t xml:space="preserve">. Whenever I find myself growing grim about the mouth; whenever it is a damp, drizzly November in my soul; whenever I find myself </w:t>
      </w:r>
      <w:r w:rsidRPr="00640BB0">
        <w:rPr>
          <w:rFonts w:asciiTheme="minorHAnsi" w:hAnsiTheme="minorHAnsi"/>
          <w:b/>
          <w:bCs/>
          <w:sz w:val="28"/>
          <w:szCs w:val="28"/>
        </w:rPr>
        <w:t>involuntarily</w:t>
      </w:r>
      <w:r w:rsidRPr="00640BB0">
        <w:rPr>
          <w:rFonts w:asciiTheme="minorHAnsi" w:hAnsiTheme="minorHAnsi"/>
          <w:sz w:val="28"/>
          <w:szCs w:val="28"/>
        </w:rPr>
        <w:t xml:space="preserve"> pausing before coffin warehouses, and bringing up the rear of every funeral I meet; and especially whenever my hypos get such an upper hand of me, that it requires a strong moral principle to prevent me from </w:t>
      </w:r>
      <w:r w:rsidRPr="00640BB0">
        <w:rPr>
          <w:rFonts w:asciiTheme="minorHAnsi" w:hAnsiTheme="minorHAnsi"/>
          <w:b/>
          <w:bCs/>
          <w:sz w:val="28"/>
          <w:szCs w:val="28"/>
        </w:rPr>
        <w:t>deliberately</w:t>
      </w:r>
      <w:r w:rsidRPr="00640BB0">
        <w:rPr>
          <w:rFonts w:asciiTheme="minorHAnsi" w:hAnsiTheme="minorHAnsi"/>
          <w:sz w:val="28"/>
          <w:szCs w:val="28"/>
        </w:rPr>
        <w:t xml:space="preserve"> stepping into the street, and </w:t>
      </w:r>
      <w:r w:rsidRPr="00640BB0">
        <w:rPr>
          <w:rFonts w:asciiTheme="minorHAnsi" w:hAnsiTheme="minorHAnsi"/>
          <w:b/>
          <w:bCs/>
          <w:sz w:val="28"/>
          <w:szCs w:val="28"/>
        </w:rPr>
        <w:t>methodically</w:t>
      </w:r>
      <w:r w:rsidRPr="00640BB0">
        <w:rPr>
          <w:rFonts w:asciiTheme="minorHAnsi" w:hAnsiTheme="minorHAnsi"/>
          <w:sz w:val="28"/>
          <w:szCs w:val="28"/>
        </w:rPr>
        <w:t xml:space="preserve"> knocking people’s hats off—then, I account it high time to get to sea as soon as I can. This is my </w:t>
      </w:r>
      <w:r w:rsidRPr="00640BB0">
        <w:rPr>
          <w:rFonts w:asciiTheme="minorHAnsi" w:hAnsiTheme="minorHAnsi"/>
          <w:b/>
          <w:bCs/>
          <w:sz w:val="28"/>
          <w:szCs w:val="28"/>
        </w:rPr>
        <w:t>substitute</w:t>
      </w:r>
      <w:r w:rsidRPr="00640BB0">
        <w:rPr>
          <w:rFonts w:asciiTheme="minorHAnsi" w:hAnsiTheme="minorHAnsi"/>
          <w:sz w:val="28"/>
          <w:szCs w:val="28"/>
        </w:rPr>
        <w:t xml:space="preserve"> for pistol and ball. With a </w:t>
      </w:r>
      <w:r w:rsidRPr="00640BB0">
        <w:rPr>
          <w:rFonts w:asciiTheme="minorHAnsi" w:hAnsiTheme="minorHAnsi"/>
          <w:b/>
          <w:bCs/>
          <w:sz w:val="28"/>
          <w:szCs w:val="28"/>
        </w:rPr>
        <w:t>philosophical</w:t>
      </w:r>
      <w:r w:rsidRPr="00640BB0">
        <w:rPr>
          <w:rFonts w:asciiTheme="minorHAnsi" w:hAnsiTheme="minorHAnsi"/>
          <w:sz w:val="28"/>
          <w:szCs w:val="28"/>
        </w:rPr>
        <w:t xml:space="preserve"> </w:t>
      </w:r>
      <w:r w:rsidRPr="00640BB0">
        <w:rPr>
          <w:rFonts w:asciiTheme="minorHAnsi" w:hAnsiTheme="minorHAnsi"/>
          <w:b/>
          <w:bCs/>
          <w:sz w:val="28"/>
          <w:szCs w:val="28"/>
        </w:rPr>
        <w:t>flourish</w:t>
      </w:r>
      <w:r w:rsidRPr="00640BB0">
        <w:rPr>
          <w:rFonts w:asciiTheme="minorHAnsi" w:hAnsiTheme="minorHAnsi"/>
          <w:sz w:val="28"/>
          <w:szCs w:val="28"/>
        </w:rPr>
        <w:t xml:space="preserve"> Cato throws himself upon his sword; I quietly take to the ship. There is nothing surprising in this. If they but knew it, almost all men in their degree, some time or other, </w:t>
      </w:r>
      <w:r w:rsidRPr="00640BB0">
        <w:rPr>
          <w:rFonts w:asciiTheme="minorHAnsi" w:hAnsiTheme="minorHAnsi"/>
          <w:b/>
          <w:bCs/>
          <w:sz w:val="28"/>
          <w:szCs w:val="28"/>
        </w:rPr>
        <w:t>cherish</w:t>
      </w:r>
      <w:r w:rsidRPr="00640BB0">
        <w:rPr>
          <w:rFonts w:asciiTheme="minorHAnsi" w:hAnsiTheme="minorHAnsi"/>
          <w:sz w:val="28"/>
          <w:szCs w:val="28"/>
        </w:rPr>
        <w:t xml:space="preserve"> very nearly the same feelings toward the ocean with me. </w:t>
      </w:r>
    </w:p>
    <w:p w14:paraId="7FCEDDBF" w14:textId="77777777" w:rsidR="00640BB0" w:rsidRPr="00640BB0" w:rsidRDefault="00640BB0" w:rsidP="00640BB0">
      <w:pPr>
        <w:rPr>
          <w:rFonts w:asciiTheme="minorHAnsi" w:hAnsiTheme="minorHAnsi"/>
          <w:sz w:val="28"/>
          <w:szCs w:val="28"/>
        </w:rPr>
      </w:pPr>
    </w:p>
    <w:p w14:paraId="1D622FBE" w14:textId="77777777" w:rsidR="00640BB0" w:rsidRPr="00640BB0" w:rsidRDefault="00640BB0" w:rsidP="00640BB0">
      <w:pPr>
        <w:rPr>
          <w:rFonts w:asciiTheme="minorHAnsi" w:hAnsiTheme="minorHAnsi"/>
          <w:sz w:val="28"/>
          <w:szCs w:val="28"/>
        </w:rPr>
      </w:pPr>
      <w:r w:rsidRPr="00640BB0">
        <w:rPr>
          <w:rFonts w:asciiTheme="minorHAnsi" w:hAnsiTheme="minorHAnsi"/>
          <w:sz w:val="28"/>
          <w:szCs w:val="28"/>
        </w:rPr>
        <w:t xml:space="preserve">There now is your </w:t>
      </w:r>
      <w:r w:rsidRPr="00640BB0">
        <w:rPr>
          <w:rFonts w:asciiTheme="minorHAnsi" w:hAnsiTheme="minorHAnsi"/>
          <w:b/>
          <w:bCs/>
          <w:sz w:val="28"/>
          <w:szCs w:val="28"/>
        </w:rPr>
        <w:t>insular</w:t>
      </w:r>
      <w:r w:rsidRPr="00640BB0">
        <w:rPr>
          <w:rFonts w:asciiTheme="minorHAnsi" w:hAnsiTheme="minorHAnsi"/>
          <w:sz w:val="28"/>
          <w:szCs w:val="28"/>
        </w:rPr>
        <w:t xml:space="preserve"> city of the </w:t>
      </w:r>
      <w:proofErr w:type="spellStart"/>
      <w:r w:rsidRPr="00640BB0">
        <w:rPr>
          <w:rFonts w:asciiTheme="minorHAnsi" w:hAnsiTheme="minorHAnsi"/>
          <w:sz w:val="28"/>
          <w:szCs w:val="28"/>
        </w:rPr>
        <w:t>Manhattoes</w:t>
      </w:r>
      <w:proofErr w:type="spellEnd"/>
      <w:r w:rsidRPr="00640BB0">
        <w:rPr>
          <w:rFonts w:asciiTheme="minorHAnsi" w:hAnsiTheme="minorHAnsi"/>
          <w:sz w:val="28"/>
          <w:szCs w:val="28"/>
        </w:rPr>
        <w:t xml:space="preserve">, belted round by </w:t>
      </w:r>
      <w:r w:rsidRPr="00640BB0">
        <w:rPr>
          <w:rFonts w:asciiTheme="minorHAnsi" w:hAnsiTheme="minorHAnsi"/>
          <w:b/>
          <w:bCs/>
          <w:sz w:val="28"/>
          <w:szCs w:val="28"/>
        </w:rPr>
        <w:t>wharves</w:t>
      </w:r>
      <w:r w:rsidRPr="00640BB0">
        <w:rPr>
          <w:rFonts w:asciiTheme="minorHAnsi" w:hAnsiTheme="minorHAnsi"/>
          <w:sz w:val="28"/>
          <w:szCs w:val="28"/>
        </w:rPr>
        <w:t xml:space="preserve"> as Indian isles by coral reefs—</w:t>
      </w:r>
      <w:r w:rsidRPr="00640BB0">
        <w:rPr>
          <w:rFonts w:asciiTheme="minorHAnsi" w:hAnsiTheme="minorHAnsi"/>
          <w:b/>
          <w:bCs/>
          <w:sz w:val="28"/>
          <w:szCs w:val="28"/>
        </w:rPr>
        <w:t>commerce</w:t>
      </w:r>
      <w:r w:rsidRPr="00640BB0">
        <w:rPr>
          <w:rFonts w:asciiTheme="minorHAnsi" w:hAnsiTheme="minorHAnsi"/>
          <w:sz w:val="28"/>
          <w:szCs w:val="28"/>
        </w:rPr>
        <w:t xml:space="preserve"> surrounds it with her </w:t>
      </w:r>
      <w:r w:rsidRPr="00640BB0">
        <w:rPr>
          <w:rFonts w:asciiTheme="minorHAnsi" w:hAnsiTheme="minorHAnsi"/>
          <w:b/>
          <w:bCs/>
          <w:sz w:val="28"/>
          <w:szCs w:val="28"/>
        </w:rPr>
        <w:t>surf</w:t>
      </w:r>
      <w:r w:rsidRPr="00640BB0">
        <w:rPr>
          <w:rFonts w:asciiTheme="minorHAnsi" w:hAnsiTheme="minorHAnsi"/>
          <w:sz w:val="28"/>
          <w:szCs w:val="28"/>
        </w:rPr>
        <w:t xml:space="preserve">. Right and left, the streets take you waterward. Its extreme down-town is the </w:t>
      </w:r>
      <w:r w:rsidRPr="00640BB0">
        <w:rPr>
          <w:rFonts w:asciiTheme="minorHAnsi" w:hAnsiTheme="minorHAnsi"/>
          <w:b/>
          <w:bCs/>
          <w:sz w:val="28"/>
          <w:szCs w:val="28"/>
        </w:rPr>
        <w:t>battery</w:t>
      </w:r>
      <w:r w:rsidRPr="00640BB0">
        <w:rPr>
          <w:rFonts w:asciiTheme="minorHAnsi" w:hAnsiTheme="minorHAnsi"/>
          <w:sz w:val="28"/>
          <w:szCs w:val="28"/>
        </w:rPr>
        <w:t xml:space="preserve">, where that noble </w:t>
      </w:r>
      <w:r w:rsidRPr="00640BB0">
        <w:rPr>
          <w:rFonts w:asciiTheme="minorHAnsi" w:hAnsiTheme="minorHAnsi"/>
          <w:b/>
          <w:bCs/>
          <w:sz w:val="28"/>
          <w:szCs w:val="28"/>
        </w:rPr>
        <w:t>mole</w:t>
      </w:r>
      <w:r w:rsidRPr="00640BB0">
        <w:rPr>
          <w:rFonts w:asciiTheme="minorHAnsi" w:hAnsiTheme="minorHAnsi"/>
          <w:sz w:val="28"/>
          <w:szCs w:val="28"/>
        </w:rPr>
        <w:t xml:space="preserve"> is washed by waves, and cooled by breezes, which a few hours previous were out of sight of land. Look at the crowds of water-gazers there. </w:t>
      </w:r>
    </w:p>
    <w:p w14:paraId="363E7979" w14:textId="77777777" w:rsidR="00640BB0" w:rsidRPr="00640BB0" w:rsidRDefault="00640BB0" w:rsidP="00640BB0">
      <w:pPr>
        <w:rPr>
          <w:rFonts w:asciiTheme="minorHAnsi" w:hAnsiTheme="minorHAnsi"/>
          <w:sz w:val="28"/>
          <w:szCs w:val="28"/>
        </w:rPr>
      </w:pPr>
    </w:p>
    <w:p w14:paraId="0BABF850" w14:textId="77777777" w:rsidR="00640BB0" w:rsidRPr="00640BB0" w:rsidRDefault="00640BB0" w:rsidP="00640BB0">
      <w:pPr>
        <w:rPr>
          <w:rFonts w:asciiTheme="minorHAnsi" w:hAnsiTheme="minorHAnsi"/>
          <w:sz w:val="28"/>
          <w:szCs w:val="28"/>
        </w:rPr>
      </w:pPr>
      <w:proofErr w:type="spellStart"/>
      <w:r w:rsidRPr="00640BB0">
        <w:rPr>
          <w:rFonts w:asciiTheme="minorHAnsi" w:hAnsiTheme="minorHAnsi"/>
          <w:sz w:val="28"/>
          <w:szCs w:val="28"/>
        </w:rPr>
        <w:t>Circumambulate</w:t>
      </w:r>
      <w:proofErr w:type="spellEnd"/>
      <w:r w:rsidRPr="00640BB0">
        <w:rPr>
          <w:rFonts w:asciiTheme="minorHAnsi" w:hAnsiTheme="minorHAnsi"/>
          <w:sz w:val="28"/>
          <w:szCs w:val="28"/>
        </w:rPr>
        <w:t xml:space="preserve"> the city of a dreamy </w:t>
      </w:r>
      <w:r w:rsidRPr="00640BB0">
        <w:rPr>
          <w:rFonts w:asciiTheme="minorHAnsi" w:hAnsiTheme="minorHAnsi"/>
          <w:b/>
          <w:bCs/>
          <w:sz w:val="28"/>
          <w:szCs w:val="28"/>
        </w:rPr>
        <w:t>Sabbath</w:t>
      </w:r>
      <w:r w:rsidRPr="00640BB0">
        <w:rPr>
          <w:rFonts w:asciiTheme="minorHAnsi" w:hAnsiTheme="minorHAnsi"/>
          <w:sz w:val="28"/>
          <w:szCs w:val="28"/>
        </w:rPr>
        <w:t xml:space="preserve"> afternoon. Go from </w:t>
      </w:r>
      <w:proofErr w:type="spellStart"/>
      <w:r w:rsidRPr="00640BB0">
        <w:rPr>
          <w:rFonts w:asciiTheme="minorHAnsi" w:hAnsiTheme="minorHAnsi"/>
          <w:sz w:val="28"/>
          <w:szCs w:val="28"/>
        </w:rPr>
        <w:t>Corlears</w:t>
      </w:r>
      <w:proofErr w:type="spellEnd"/>
      <w:r w:rsidRPr="00640BB0">
        <w:rPr>
          <w:rFonts w:asciiTheme="minorHAnsi" w:hAnsiTheme="minorHAnsi"/>
          <w:sz w:val="28"/>
          <w:szCs w:val="28"/>
        </w:rPr>
        <w:t xml:space="preserve"> Hook to </w:t>
      </w:r>
      <w:proofErr w:type="spellStart"/>
      <w:r w:rsidRPr="00640BB0">
        <w:rPr>
          <w:rFonts w:asciiTheme="minorHAnsi" w:hAnsiTheme="minorHAnsi"/>
          <w:sz w:val="28"/>
          <w:szCs w:val="28"/>
        </w:rPr>
        <w:t>Coenties</w:t>
      </w:r>
      <w:proofErr w:type="spellEnd"/>
      <w:r w:rsidRPr="00640BB0">
        <w:rPr>
          <w:rFonts w:asciiTheme="minorHAnsi" w:hAnsiTheme="minorHAnsi"/>
          <w:sz w:val="28"/>
          <w:szCs w:val="28"/>
        </w:rPr>
        <w:t xml:space="preserve"> Slip, and from thence, by Whitehall, northward. What do you see? Posted like silent </w:t>
      </w:r>
      <w:r w:rsidRPr="00640BB0">
        <w:rPr>
          <w:rFonts w:asciiTheme="minorHAnsi" w:hAnsiTheme="minorHAnsi"/>
          <w:b/>
          <w:bCs/>
          <w:sz w:val="28"/>
          <w:szCs w:val="28"/>
        </w:rPr>
        <w:t>sentinels</w:t>
      </w:r>
      <w:r w:rsidRPr="00640BB0">
        <w:rPr>
          <w:rFonts w:asciiTheme="minorHAnsi" w:hAnsiTheme="minorHAnsi"/>
          <w:sz w:val="28"/>
          <w:szCs w:val="28"/>
        </w:rPr>
        <w:t xml:space="preserve"> all around the town, stand thousands upon thousands of mortal men fixed in ocean reveries. Some leaning against the </w:t>
      </w:r>
      <w:r w:rsidRPr="00640BB0">
        <w:rPr>
          <w:rFonts w:asciiTheme="minorHAnsi" w:hAnsiTheme="minorHAnsi"/>
          <w:b/>
          <w:bCs/>
          <w:sz w:val="28"/>
          <w:szCs w:val="28"/>
        </w:rPr>
        <w:t>spiles</w:t>
      </w:r>
      <w:r w:rsidRPr="00640BB0">
        <w:rPr>
          <w:rFonts w:asciiTheme="minorHAnsi" w:hAnsiTheme="minorHAnsi"/>
          <w:sz w:val="28"/>
          <w:szCs w:val="28"/>
        </w:rPr>
        <w:t xml:space="preserve">; some seated upon the pier-heads; some looking over the </w:t>
      </w:r>
      <w:r w:rsidRPr="00640BB0">
        <w:rPr>
          <w:rFonts w:asciiTheme="minorHAnsi" w:hAnsiTheme="minorHAnsi"/>
          <w:b/>
          <w:bCs/>
          <w:sz w:val="28"/>
          <w:szCs w:val="28"/>
        </w:rPr>
        <w:t>bulwarks</w:t>
      </w:r>
      <w:r w:rsidRPr="00640BB0">
        <w:rPr>
          <w:rFonts w:asciiTheme="minorHAnsi" w:hAnsiTheme="minorHAnsi"/>
          <w:sz w:val="28"/>
          <w:szCs w:val="28"/>
        </w:rPr>
        <w:t xml:space="preserve"> of ships from China; some high aloft in the </w:t>
      </w:r>
      <w:r w:rsidRPr="00640BB0">
        <w:rPr>
          <w:rFonts w:asciiTheme="minorHAnsi" w:hAnsiTheme="minorHAnsi"/>
          <w:b/>
          <w:bCs/>
          <w:sz w:val="28"/>
          <w:szCs w:val="28"/>
        </w:rPr>
        <w:t>rigging</w:t>
      </w:r>
      <w:r w:rsidRPr="00640BB0">
        <w:rPr>
          <w:rFonts w:asciiTheme="minorHAnsi" w:hAnsiTheme="minorHAnsi"/>
          <w:sz w:val="28"/>
          <w:szCs w:val="28"/>
        </w:rPr>
        <w:t xml:space="preserve">, as if striving to get a still better seaward </w:t>
      </w:r>
      <w:r w:rsidRPr="00640BB0">
        <w:rPr>
          <w:rFonts w:asciiTheme="minorHAnsi" w:hAnsiTheme="minorHAnsi"/>
          <w:b/>
          <w:bCs/>
          <w:sz w:val="28"/>
          <w:szCs w:val="28"/>
        </w:rPr>
        <w:t>peep</w:t>
      </w:r>
      <w:r w:rsidRPr="00640BB0">
        <w:rPr>
          <w:rFonts w:asciiTheme="minorHAnsi" w:hAnsiTheme="minorHAnsi"/>
          <w:sz w:val="28"/>
          <w:szCs w:val="28"/>
        </w:rPr>
        <w:t xml:space="preserve">. But these are all landsmen; of </w:t>
      </w:r>
      <w:proofErr w:type="gramStart"/>
      <w:r w:rsidRPr="00640BB0">
        <w:rPr>
          <w:rFonts w:asciiTheme="minorHAnsi" w:hAnsiTheme="minorHAnsi"/>
          <w:sz w:val="28"/>
          <w:szCs w:val="28"/>
        </w:rPr>
        <w:t>week days</w:t>
      </w:r>
      <w:proofErr w:type="gramEnd"/>
      <w:r w:rsidRPr="00640BB0">
        <w:rPr>
          <w:rFonts w:asciiTheme="minorHAnsi" w:hAnsiTheme="minorHAnsi"/>
          <w:sz w:val="28"/>
          <w:szCs w:val="28"/>
        </w:rPr>
        <w:t xml:space="preserve"> pent up in </w:t>
      </w:r>
      <w:r w:rsidRPr="00640BB0">
        <w:rPr>
          <w:rFonts w:asciiTheme="minorHAnsi" w:hAnsiTheme="minorHAnsi"/>
          <w:b/>
          <w:bCs/>
          <w:sz w:val="28"/>
          <w:szCs w:val="28"/>
        </w:rPr>
        <w:t>lath</w:t>
      </w:r>
      <w:r w:rsidRPr="00640BB0">
        <w:rPr>
          <w:rFonts w:asciiTheme="minorHAnsi" w:hAnsiTheme="minorHAnsi"/>
          <w:sz w:val="28"/>
          <w:szCs w:val="28"/>
        </w:rPr>
        <w:t xml:space="preserve"> and plaster—tied to counters, nailed to benches, </w:t>
      </w:r>
      <w:r w:rsidRPr="00640BB0">
        <w:rPr>
          <w:rFonts w:asciiTheme="minorHAnsi" w:hAnsiTheme="minorHAnsi"/>
          <w:b/>
          <w:bCs/>
          <w:sz w:val="28"/>
          <w:szCs w:val="28"/>
        </w:rPr>
        <w:t>clinched</w:t>
      </w:r>
      <w:r w:rsidRPr="00640BB0">
        <w:rPr>
          <w:rFonts w:asciiTheme="minorHAnsi" w:hAnsiTheme="minorHAnsi"/>
          <w:sz w:val="28"/>
          <w:szCs w:val="28"/>
        </w:rPr>
        <w:t xml:space="preserve"> to desks. How then is this? Are the green fields gone? What do they here? </w:t>
      </w:r>
    </w:p>
    <w:p w14:paraId="43E4587D" w14:textId="77777777" w:rsidR="00640BB0" w:rsidRPr="00640BB0" w:rsidRDefault="00640BB0" w:rsidP="00640BB0">
      <w:pPr>
        <w:rPr>
          <w:rFonts w:asciiTheme="minorHAnsi" w:hAnsiTheme="minorHAnsi"/>
          <w:sz w:val="28"/>
          <w:szCs w:val="28"/>
        </w:rPr>
      </w:pPr>
    </w:p>
    <w:p w14:paraId="76C3B5A6" w14:textId="1C2D0A4F" w:rsidR="00640BB0" w:rsidRPr="00CE30CD" w:rsidRDefault="00640BB0" w:rsidP="00640BB0">
      <w:pPr>
        <w:rPr>
          <w:rFonts w:asciiTheme="minorHAnsi" w:hAnsiTheme="minorHAnsi"/>
          <w:sz w:val="28"/>
          <w:szCs w:val="28"/>
        </w:rPr>
      </w:pPr>
      <w:r w:rsidRPr="00640BB0">
        <w:rPr>
          <w:rFonts w:asciiTheme="minorHAnsi" w:hAnsiTheme="minorHAnsi"/>
          <w:sz w:val="28"/>
          <w:szCs w:val="28"/>
        </w:rPr>
        <w:t xml:space="preserve">But look! Here come more crowds, pacing straight for the water, and seemingly bound for a dive. Strange! Nothing will content them but the </w:t>
      </w:r>
      <w:proofErr w:type="spellStart"/>
      <w:r w:rsidRPr="00640BB0">
        <w:rPr>
          <w:rFonts w:asciiTheme="minorHAnsi" w:hAnsiTheme="minorHAnsi"/>
          <w:sz w:val="28"/>
          <w:szCs w:val="28"/>
        </w:rPr>
        <w:t>extremest</w:t>
      </w:r>
      <w:proofErr w:type="spellEnd"/>
      <w:r w:rsidRPr="00640BB0">
        <w:rPr>
          <w:rFonts w:asciiTheme="minorHAnsi" w:hAnsiTheme="minorHAnsi"/>
          <w:sz w:val="28"/>
          <w:szCs w:val="28"/>
        </w:rPr>
        <w:t xml:space="preserve"> limit of the land; </w:t>
      </w:r>
      <w:r w:rsidRPr="00640BB0">
        <w:rPr>
          <w:rFonts w:asciiTheme="minorHAnsi" w:hAnsiTheme="minorHAnsi"/>
          <w:b/>
          <w:bCs/>
          <w:sz w:val="28"/>
          <w:szCs w:val="28"/>
        </w:rPr>
        <w:t>loitering</w:t>
      </w:r>
      <w:r w:rsidRPr="00640BB0">
        <w:rPr>
          <w:rFonts w:asciiTheme="minorHAnsi" w:hAnsiTheme="minorHAnsi"/>
          <w:sz w:val="28"/>
          <w:szCs w:val="28"/>
        </w:rPr>
        <w:t xml:space="preserve"> under the shady </w:t>
      </w:r>
      <w:r w:rsidRPr="00640BB0">
        <w:rPr>
          <w:rFonts w:asciiTheme="minorHAnsi" w:hAnsiTheme="minorHAnsi"/>
          <w:b/>
          <w:bCs/>
          <w:sz w:val="28"/>
          <w:szCs w:val="28"/>
        </w:rPr>
        <w:t>lee</w:t>
      </w:r>
      <w:r w:rsidRPr="00640BB0">
        <w:rPr>
          <w:rFonts w:asciiTheme="minorHAnsi" w:hAnsiTheme="minorHAnsi"/>
          <w:sz w:val="28"/>
          <w:szCs w:val="28"/>
        </w:rPr>
        <w:t xml:space="preserve"> of yonder </w:t>
      </w:r>
      <w:r w:rsidRPr="00640BB0">
        <w:rPr>
          <w:rFonts w:asciiTheme="minorHAnsi" w:hAnsiTheme="minorHAnsi"/>
          <w:sz w:val="28"/>
          <w:szCs w:val="28"/>
        </w:rPr>
        <w:lastRenderedPageBreak/>
        <w:t xml:space="preserve">warehouses will not </w:t>
      </w:r>
      <w:r w:rsidRPr="00640BB0">
        <w:rPr>
          <w:rFonts w:asciiTheme="minorHAnsi" w:hAnsiTheme="minorHAnsi"/>
          <w:b/>
          <w:bCs/>
          <w:sz w:val="28"/>
          <w:szCs w:val="28"/>
        </w:rPr>
        <w:t>suffice</w:t>
      </w:r>
      <w:r w:rsidRPr="00640BB0">
        <w:rPr>
          <w:rFonts w:asciiTheme="minorHAnsi" w:hAnsiTheme="minorHAnsi"/>
          <w:sz w:val="28"/>
          <w:szCs w:val="28"/>
        </w:rPr>
        <w:t>. No. They must get just as nigh the water as they possibly can without falling in. And there they stand—miles of them—</w:t>
      </w:r>
      <w:r w:rsidRPr="00640BB0">
        <w:rPr>
          <w:rFonts w:asciiTheme="minorHAnsi" w:hAnsiTheme="minorHAnsi"/>
          <w:b/>
          <w:bCs/>
          <w:sz w:val="28"/>
          <w:szCs w:val="28"/>
        </w:rPr>
        <w:t>leagues</w:t>
      </w:r>
      <w:r w:rsidRPr="00640BB0">
        <w:rPr>
          <w:rFonts w:asciiTheme="minorHAnsi" w:hAnsiTheme="minorHAnsi"/>
          <w:sz w:val="28"/>
          <w:szCs w:val="28"/>
        </w:rPr>
        <w:t xml:space="preserve">. Inlanders all, they come from lanes and alleys, streets and avenues—north, east, south, and west. Yet here they all unite. Tell me, does the </w:t>
      </w:r>
      <w:r w:rsidRPr="00640BB0">
        <w:rPr>
          <w:rFonts w:asciiTheme="minorHAnsi" w:hAnsiTheme="minorHAnsi"/>
          <w:b/>
          <w:bCs/>
          <w:sz w:val="28"/>
          <w:szCs w:val="28"/>
        </w:rPr>
        <w:t>magnetic</w:t>
      </w:r>
      <w:r w:rsidRPr="00640BB0">
        <w:rPr>
          <w:rFonts w:asciiTheme="minorHAnsi" w:hAnsiTheme="minorHAnsi"/>
          <w:sz w:val="28"/>
          <w:szCs w:val="28"/>
        </w:rPr>
        <w:t xml:space="preserve"> </w:t>
      </w:r>
      <w:r w:rsidRPr="00640BB0">
        <w:rPr>
          <w:rFonts w:asciiTheme="minorHAnsi" w:hAnsiTheme="minorHAnsi"/>
          <w:b/>
          <w:bCs/>
          <w:sz w:val="28"/>
          <w:szCs w:val="28"/>
        </w:rPr>
        <w:t>virtue</w:t>
      </w:r>
      <w:r w:rsidRPr="00640BB0">
        <w:rPr>
          <w:rFonts w:asciiTheme="minorHAnsi" w:hAnsiTheme="minorHAnsi"/>
          <w:sz w:val="28"/>
          <w:szCs w:val="28"/>
        </w:rPr>
        <w:t xml:space="preserve"> of the needles of the </w:t>
      </w:r>
      <w:r w:rsidRPr="00640BB0">
        <w:rPr>
          <w:rFonts w:asciiTheme="minorHAnsi" w:hAnsiTheme="minorHAnsi"/>
          <w:b/>
          <w:bCs/>
          <w:sz w:val="28"/>
          <w:szCs w:val="28"/>
        </w:rPr>
        <w:t>compasses</w:t>
      </w:r>
      <w:r w:rsidRPr="00640BB0">
        <w:rPr>
          <w:rFonts w:asciiTheme="minorHAnsi" w:hAnsiTheme="minorHAnsi"/>
          <w:sz w:val="28"/>
          <w:szCs w:val="28"/>
        </w:rPr>
        <w:t xml:space="preserve"> of all those ships attract them thither?</w:t>
      </w:r>
    </w:p>
    <w:p w14:paraId="7304425D" w14:textId="77777777" w:rsidR="00640BB0" w:rsidRPr="00640BB0" w:rsidRDefault="00640BB0" w:rsidP="00640BB0">
      <w:pPr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</w:p>
    <w:p w14:paraId="0572E040" w14:textId="77777777" w:rsidR="00640BB0" w:rsidRPr="00640BB0" w:rsidRDefault="00640BB0" w:rsidP="00640BB0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640BB0">
        <w:rPr>
          <w:rFonts w:asciiTheme="minorHAnsi" w:hAnsiTheme="minorHAnsi" w:cstheme="minorHAnsi"/>
          <w:b/>
          <w:bCs/>
          <w:sz w:val="40"/>
          <w:szCs w:val="40"/>
        </w:rPr>
        <w:t xml:space="preserve">Comprehension Questions </w:t>
      </w:r>
    </w:p>
    <w:p w14:paraId="2311B179" w14:textId="77777777" w:rsidR="00640BB0" w:rsidRPr="00640BB0" w:rsidRDefault="00640BB0" w:rsidP="00640BB0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  <w:lang w:eastAsia="en-GB"/>
        </w:rPr>
      </w:pPr>
      <w:r w:rsidRPr="00640BB0">
        <w:rPr>
          <w:rFonts w:eastAsia="Times New Roman" w:cstheme="minorHAnsi"/>
          <w:sz w:val="28"/>
          <w:szCs w:val="28"/>
          <w:lang w:eastAsia="en-GB"/>
        </w:rPr>
        <w:t xml:space="preserve">Summarise the extract in a few sentences. </w:t>
      </w:r>
    </w:p>
    <w:p w14:paraId="1BC30B0C" w14:textId="6977DCAF" w:rsidR="00640BB0" w:rsidRDefault="00CE30CD" w:rsidP="00640BB0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What do you infer from the passage about the narrator’s personality? Make some assumptions about who he is. </w:t>
      </w:r>
    </w:p>
    <w:p w14:paraId="365A0B67" w14:textId="0C0E3E21" w:rsidR="00CE30CD" w:rsidRDefault="00CE30CD" w:rsidP="00640BB0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What is the significance of the setting here, and how does it help to create tone in this extract? </w:t>
      </w:r>
    </w:p>
    <w:p w14:paraId="19723B5A" w14:textId="7635DB23" w:rsidR="00CE30CD" w:rsidRDefault="00CE30CD" w:rsidP="00640BB0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What is the narrator’s attitude towards the crowds in this extract? </w:t>
      </w:r>
    </w:p>
    <w:p w14:paraId="0B24BB6A" w14:textId="149FE878" w:rsidR="00CE30CD" w:rsidRDefault="00CE30CD" w:rsidP="00640BB0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What kind of narration is this? </w:t>
      </w:r>
    </w:p>
    <w:p w14:paraId="55A606CE" w14:textId="6D7E2A63" w:rsidR="00CE30CD" w:rsidRPr="00CE30CD" w:rsidRDefault="00CE30CD" w:rsidP="00640BB0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What do we think this book is about, and what do we think might happen next? </w:t>
      </w:r>
    </w:p>
    <w:p w14:paraId="248B8043" w14:textId="77777777" w:rsidR="00640BB0" w:rsidRPr="00640BB0" w:rsidRDefault="00640BB0" w:rsidP="00640BB0">
      <w:pPr>
        <w:rPr>
          <w:rFonts w:asciiTheme="minorHAnsi" w:hAnsiTheme="minorHAnsi" w:cstheme="minorHAnsi"/>
        </w:rPr>
      </w:pPr>
    </w:p>
    <w:p w14:paraId="16C446F6" w14:textId="77777777" w:rsidR="00640BB0" w:rsidRPr="00640BB0" w:rsidRDefault="00640BB0" w:rsidP="00640BB0">
      <w:pPr>
        <w:rPr>
          <w:rFonts w:asciiTheme="minorHAnsi" w:hAnsiTheme="minorHAnsi" w:cstheme="minorHAnsi"/>
        </w:rPr>
      </w:pPr>
    </w:p>
    <w:p w14:paraId="02E2FCD3" w14:textId="77777777" w:rsidR="00640BB0" w:rsidRPr="00640BB0" w:rsidRDefault="00640BB0" w:rsidP="00640BB0">
      <w:pPr>
        <w:rPr>
          <w:rFonts w:asciiTheme="minorHAnsi" w:hAnsiTheme="minorHAnsi" w:cstheme="minorHAnsi"/>
        </w:rPr>
        <w:sectPr w:rsidR="00640BB0" w:rsidRPr="00640BB0" w:rsidSect="00C0574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909D9A2" w14:textId="77777777" w:rsidR="00640BB0" w:rsidRPr="00640BB0" w:rsidRDefault="00640BB0" w:rsidP="00640BB0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640BB0">
        <w:rPr>
          <w:rFonts w:asciiTheme="minorHAnsi" w:hAnsiTheme="minorHAnsi" w:cstheme="minorHAnsi"/>
          <w:b/>
          <w:bCs/>
          <w:sz w:val="40"/>
          <w:szCs w:val="40"/>
        </w:rPr>
        <w:t xml:space="preserve">Vocabulary </w:t>
      </w:r>
    </w:p>
    <w:p w14:paraId="69EEF16B" w14:textId="77777777" w:rsidR="00640BB0" w:rsidRPr="00640BB0" w:rsidRDefault="00640BB0" w:rsidP="00640BB0">
      <w:pPr>
        <w:pStyle w:val="ListParagraph"/>
        <w:numPr>
          <w:ilvl w:val="0"/>
          <w:numId w:val="2"/>
        </w:numPr>
        <w:rPr>
          <w:rFonts w:cstheme="minorHAnsi"/>
          <w:i/>
          <w:iCs/>
          <w:sz w:val="28"/>
          <w:szCs w:val="28"/>
        </w:rPr>
      </w:pPr>
      <w:r w:rsidRPr="00640BB0">
        <w:rPr>
          <w:rFonts w:cstheme="minorHAnsi"/>
          <w:i/>
          <w:iCs/>
          <w:sz w:val="28"/>
          <w:szCs w:val="28"/>
        </w:rPr>
        <w:t>Define each word, put it into one of four categories (noun, adjective, verb or adverb) and, where applicable, note down a synonym or antonym.</w:t>
      </w:r>
    </w:p>
    <w:p w14:paraId="0EB0975A" w14:textId="77777777" w:rsidR="00640BB0" w:rsidRPr="00640BB0" w:rsidRDefault="00640BB0" w:rsidP="00640BB0">
      <w:pPr>
        <w:rPr>
          <w:rFonts w:asciiTheme="minorHAnsi" w:hAnsiTheme="minorHAnsi" w:cstheme="minorHAnsi"/>
          <w:sz w:val="28"/>
          <w:szCs w:val="28"/>
        </w:rPr>
      </w:pPr>
    </w:p>
    <w:p w14:paraId="13624920" w14:textId="7F7AEC56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Precise</w:t>
      </w:r>
      <w:r>
        <w:rPr>
          <w:rFonts w:ascii="AppleSystemUIFont" w:eastAsiaTheme="minorHAnsi" w:hAnsi="AppleSystemUIFont" w:cs="AppleSystemUIFont"/>
          <w:lang w:eastAsia="en-US"/>
        </w:rPr>
        <w:t xml:space="preserve"> – marked by exactness and accuracy </w:t>
      </w:r>
    </w:p>
    <w:p w14:paraId="3C9C09B9" w14:textId="58557AEE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Spleen </w:t>
      </w:r>
      <w:r>
        <w:rPr>
          <w:rFonts w:ascii="AppleSystemUIFont" w:eastAsiaTheme="minorHAnsi" w:hAnsi="AppleSystemUIFont" w:cs="AppleSystemUIFont"/>
          <w:lang w:eastAsia="en-US"/>
        </w:rPr>
        <w:t xml:space="preserve">– an organ in the </w:t>
      </w:r>
      <w:proofErr w:type="spellStart"/>
      <w:r>
        <w:rPr>
          <w:rFonts w:ascii="AppleSystemUIFont" w:eastAsiaTheme="minorHAnsi" w:hAnsi="AppleSystemUIFont" w:cs="AppleSystemUIFont"/>
          <w:lang w:eastAsia="en-US"/>
        </w:rPr>
        <w:t>abdomine</w:t>
      </w:r>
      <w:proofErr w:type="spellEnd"/>
      <w:r>
        <w:rPr>
          <w:rFonts w:ascii="AppleSystemUIFont" w:eastAsiaTheme="minorHAnsi" w:hAnsi="AppleSystemUIFont" w:cs="AppleSystemUIFont"/>
          <w:lang w:eastAsia="en-US"/>
        </w:rPr>
        <w:t xml:space="preserve"> which forms part of the immune system </w:t>
      </w:r>
    </w:p>
    <w:p w14:paraId="492DC16B" w14:textId="2517D2ED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Circulation </w:t>
      </w:r>
      <w:r>
        <w:rPr>
          <w:rFonts w:ascii="AppleSystemUIFont" w:eastAsiaTheme="minorHAnsi" w:hAnsi="AppleSystemUIFont" w:cs="AppleSystemUIFont"/>
          <w:lang w:eastAsia="en-US"/>
        </w:rPr>
        <w:t xml:space="preserve">– movement around something; especially liquid </w:t>
      </w:r>
    </w:p>
    <w:p w14:paraId="7B61FD16" w14:textId="08493B9C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Involuntary </w:t>
      </w:r>
      <w:r>
        <w:rPr>
          <w:rFonts w:ascii="AppleSystemUIFont" w:eastAsiaTheme="minorHAnsi" w:hAnsi="AppleSystemUIFont" w:cs="AppleSystemUIFont"/>
          <w:lang w:eastAsia="en-US"/>
        </w:rPr>
        <w:t xml:space="preserve">– done without control or purpose </w:t>
      </w:r>
    </w:p>
    <w:p w14:paraId="79371F50" w14:textId="79A91A5D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Deliberate </w:t>
      </w:r>
      <w:r>
        <w:rPr>
          <w:rFonts w:ascii="AppleSystemUIFont" w:eastAsiaTheme="minorHAnsi" w:hAnsi="AppleSystemUIFont" w:cs="AppleSystemUIFont"/>
          <w:lang w:eastAsia="en-US"/>
        </w:rPr>
        <w:t xml:space="preserve">– done with intention </w:t>
      </w:r>
    </w:p>
    <w:p w14:paraId="52B936AC" w14:textId="1F2345E8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Methodical </w:t>
      </w:r>
      <w:r>
        <w:rPr>
          <w:rFonts w:ascii="AppleSystemUIFont" w:eastAsiaTheme="minorHAnsi" w:hAnsi="AppleSystemUIFont" w:cs="AppleSystemUIFont"/>
          <w:lang w:eastAsia="en-US"/>
        </w:rPr>
        <w:t xml:space="preserve">– done with a system or established procedure </w:t>
      </w:r>
    </w:p>
    <w:p w14:paraId="26735301" w14:textId="77777777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Substitute </w:t>
      </w:r>
    </w:p>
    <w:p w14:paraId="31442422" w14:textId="4BB19A30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Philosophical </w:t>
      </w:r>
      <w:r>
        <w:rPr>
          <w:rFonts w:ascii="AppleSystemUIFont" w:eastAsiaTheme="minorHAnsi" w:hAnsi="AppleSystemUIFont" w:cs="AppleSystemUIFont"/>
          <w:lang w:eastAsia="en-US"/>
        </w:rPr>
        <w:t xml:space="preserve">– the study of knowledge and existence </w:t>
      </w:r>
    </w:p>
    <w:p w14:paraId="1E2AECDE" w14:textId="721DA0E7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Flourish </w:t>
      </w:r>
      <w:r>
        <w:rPr>
          <w:rFonts w:ascii="AppleSystemUIFont" w:eastAsiaTheme="minorHAnsi" w:hAnsi="AppleSystemUIFont" w:cs="AppleSystemUIFont"/>
          <w:lang w:eastAsia="en-US"/>
        </w:rPr>
        <w:t xml:space="preserve">– a bold or extravagant gesture or action </w:t>
      </w:r>
    </w:p>
    <w:p w14:paraId="6FCDC32F" w14:textId="77777777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Cherish </w:t>
      </w:r>
    </w:p>
    <w:p w14:paraId="43C5C74D" w14:textId="54A4E922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Insular </w:t>
      </w:r>
      <w:r>
        <w:rPr>
          <w:rFonts w:ascii="AppleSystemUIFont" w:eastAsiaTheme="minorHAnsi" w:hAnsi="AppleSystemUIFont" w:cs="AppleSystemUIFont"/>
          <w:lang w:eastAsia="en-US"/>
        </w:rPr>
        <w:t xml:space="preserve">– lacking contact with other people; ignorant </w:t>
      </w:r>
    </w:p>
    <w:p w14:paraId="157BBE1A" w14:textId="2E20A6B9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Wharves</w:t>
      </w:r>
      <w:r>
        <w:rPr>
          <w:rFonts w:ascii="AppleSystemUIFont" w:eastAsiaTheme="minorHAnsi" w:hAnsi="AppleSystemUIFont" w:cs="AppleSystemUIFont"/>
          <w:lang w:eastAsia="en-US"/>
        </w:rPr>
        <w:t xml:space="preserve"> – a place by the sea where a ship may load or unload </w:t>
      </w:r>
    </w:p>
    <w:p w14:paraId="473898DA" w14:textId="03C1246A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Commerce </w:t>
      </w:r>
      <w:r>
        <w:rPr>
          <w:rFonts w:ascii="AppleSystemUIFont" w:eastAsiaTheme="minorHAnsi" w:hAnsi="AppleSystemUIFont" w:cs="AppleSystemUIFont"/>
          <w:lang w:eastAsia="en-US"/>
        </w:rPr>
        <w:t>– the activity of buying and selling</w:t>
      </w:r>
    </w:p>
    <w:p w14:paraId="614CBFE1" w14:textId="672FC066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Surf</w:t>
      </w:r>
      <w:r>
        <w:rPr>
          <w:rFonts w:ascii="AppleSystemUIFont" w:eastAsiaTheme="minorHAnsi" w:hAnsi="AppleSystemUIFont" w:cs="AppleSystemUIFont"/>
          <w:lang w:eastAsia="en-US"/>
        </w:rPr>
        <w:t xml:space="preserve"> – the line formed by waves breaking on the seashore </w:t>
      </w:r>
    </w:p>
    <w:p w14:paraId="586A0F07" w14:textId="05EF43ED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Battery </w:t>
      </w:r>
      <w:r>
        <w:rPr>
          <w:rFonts w:ascii="AppleSystemUIFont" w:eastAsiaTheme="minorHAnsi" w:hAnsi="AppleSystemUIFont" w:cs="AppleSystemUIFont"/>
          <w:lang w:eastAsia="en-US"/>
        </w:rPr>
        <w:t xml:space="preserve">– a place for guns on a ship </w:t>
      </w:r>
    </w:p>
    <w:p w14:paraId="77CF55C8" w14:textId="11A3BA37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Mole</w:t>
      </w:r>
      <w:r>
        <w:rPr>
          <w:rFonts w:ascii="AppleSystemUIFont" w:eastAsiaTheme="minorHAnsi" w:hAnsi="AppleSystemUIFont" w:cs="AppleSystemUIFont"/>
          <w:lang w:eastAsia="en-US"/>
        </w:rPr>
        <w:t xml:space="preserve"> – a large solid structure that serves as a pier </w:t>
      </w:r>
    </w:p>
    <w:p w14:paraId="681ADC7B" w14:textId="157BC66C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Sabbath </w:t>
      </w:r>
      <w:r>
        <w:rPr>
          <w:rFonts w:ascii="AppleSystemUIFont" w:eastAsiaTheme="minorHAnsi" w:hAnsi="AppleSystemUIFont" w:cs="AppleSystemUIFont"/>
          <w:lang w:eastAsia="en-US"/>
        </w:rPr>
        <w:t>– day of religious observance kept by Jewish people; Saturday</w:t>
      </w:r>
    </w:p>
    <w:p w14:paraId="69893A37" w14:textId="10C219CB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Sentinel </w:t>
      </w:r>
      <w:r>
        <w:rPr>
          <w:rFonts w:ascii="AppleSystemUIFont" w:eastAsiaTheme="minorHAnsi" w:hAnsi="AppleSystemUIFont" w:cs="AppleSystemUIFont"/>
          <w:lang w:eastAsia="en-US"/>
        </w:rPr>
        <w:t>– a soldier or guard who keeps watch</w:t>
      </w:r>
    </w:p>
    <w:p w14:paraId="508B4086" w14:textId="2DF68A44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Spile </w:t>
      </w:r>
      <w:r>
        <w:rPr>
          <w:rFonts w:ascii="AppleSystemUIFont" w:eastAsiaTheme="minorHAnsi" w:hAnsi="AppleSystemUIFont" w:cs="AppleSystemUIFont"/>
          <w:lang w:eastAsia="en-US"/>
        </w:rPr>
        <w:t>– a small wooden peg</w:t>
      </w:r>
    </w:p>
    <w:p w14:paraId="093727C7" w14:textId="6EDFEF82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Bulwark</w:t>
      </w:r>
      <w:r>
        <w:rPr>
          <w:rFonts w:ascii="AppleSystemUIFont" w:eastAsiaTheme="minorHAnsi" w:hAnsi="AppleSystemUIFont" w:cs="AppleSystemUIFont"/>
          <w:lang w:eastAsia="en-US"/>
        </w:rPr>
        <w:t xml:space="preserve"> – a defensive wall </w:t>
      </w:r>
    </w:p>
    <w:p w14:paraId="23FDC1A1" w14:textId="05D982BD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Rigging </w:t>
      </w:r>
      <w:r>
        <w:rPr>
          <w:rFonts w:ascii="AppleSystemUIFont" w:eastAsiaTheme="minorHAnsi" w:hAnsi="AppleSystemUIFont" w:cs="AppleSystemUIFont"/>
          <w:lang w:eastAsia="en-US"/>
        </w:rPr>
        <w:t>– a system of ropes or chains to support a ship’s mast</w:t>
      </w:r>
    </w:p>
    <w:p w14:paraId="58FA0A24" w14:textId="77923AA6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lastRenderedPageBreak/>
        <w:t xml:space="preserve">Peep </w:t>
      </w:r>
      <w:r>
        <w:rPr>
          <w:rFonts w:ascii="AppleSystemUIFont" w:eastAsiaTheme="minorHAnsi" w:hAnsi="AppleSystemUIFont" w:cs="AppleSystemUIFont"/>
          <w:lang w:eastAsia="en-US"/>
        </w:rPr>
        <w:t xml:space="preserve">– </w:t>
      </w:r>
    </w:p>
    <w:p w14:paraId="0B63D9F4" w14:textId="398B6E92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Lath </w:t>
      </w:r>
      <w:r w:rsidR="003A47CF">
        <w:rPr>
          <w:rFonts w:ascii="AppleSystemUIFont" w:eastAsiaTheme="minorHAnsi" w:hAnsi="AppleSystemUIFont" w:cs="AppleSystemUIFont"/>
          <w:lang w:eastAsia="en-US"/>
        </w:rPr>
        <w:t xml:space="preserve">– a thin strip of wood </w:t>
      </w:r>
    </w:p>
    <w:p w14:paraId="10AD1513" w14:textId="031257A3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Clinched </w:t>
      </w:r>
      <w:r w:rsidR="003A47CF">
        <w:rPr>
          <w:rFonts w:ascii="AppleSystemUIFont" w:eastAsiaTheme="minorHAnsi" w:hAnsi="AppleSystemUIFont" w:cs="AppleSystemUIFont"/>
          <w:lang w:eastAsia="en-US"/>
        </w:rPr>
        <w:t xml:space="preserve">– conform or settle a bargain or debate </w:t>
      </w:r>
    </w:p>
    <w:p w14:paraId="5B0E2C8D" w14:textId="77777777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Loiter </w:t>
      </w:r>
    </w:p>
    <w:p w14:paraId="49D01555" w14:textId="7EBBBEE4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>Lee</w:t>
      </w:r>
      <w:r w:rsidR="003A47CF">
        <w:rPr>
          <w:rFonts w:ascii="AppleSystemUIFont" w:eastAsiaTheme="minorHAnsi" w:hAnsi="AppleSystemUIFont" w:cs="AppleSystemUIFont"/>
          <w:lang w:eastAsia="en-US"/>
        </w:rPr>
        <w:t xml:space="preserve"> – the sheltered side of something, away from the wind </w:t>
      </w:r>
    </w:p>
    <w:p w14:paraId="4ECF3E3C" w14:textId="77777777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Suffice </w:t>
      </w:r>
    </w:p>
    <w:p w14:paraId="7F937443" w14:textId="28C22174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League </w:t>
      </w:r>
      <w:r w:rsidR="003A47CF">
        <w:rPr>
          <w:rFonts w:ascii="AppleSystemUIFont" w:eastAsiaTheme="minorHAnsi" w:hAnsi="AppleSystemUIFont" w:cs="AppleSystemUIFont"/>
          <w:lang w:eastAsia="en-US"/>
        </w:rPr>
        <w:t xml:space="preserve">– measurement of distance, about three miles </w:t>
      </w:r>
    </w:p>
    <w:p w14:paraId="56E020D4" w14:textId="77777777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Magnetic </w:t>
      </w:r>
    </w:p>
    <w:p w14:paraId="6F5853D5" w14:textId="6A2F90B4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Virtue </w:t>
      </w:r>
    </w:p>
    <w:p w14:paraId="2A950505" w14:textId="0102648E" w:rsidR="00CE30CD" w:rsidRDefault="00CE30CD" w:rsidP="00CE30CD">
      <w:pPr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rFonts w:ascii="AppleSystemUIFont" w:eastAsiaTheme="minorHAnsi" w:hAnsi="AppleSystemUIFont" w:cs="AppleSystemUIFont"/>
          <w:lang w:eastAsia="en-US"/>
        </w:rPr>
      </w:pPr>
      <w:r>
        <w:rPr>
          <w:rFonts w:ascii="AppleSystemUIFont" w:eastAsiaTheme="minorHAnsi" w:hAnsi="AppleSystemUIFont" w:cs="AppleSystemUIFont"/>
          <w:lang w:eastAsia="en-US"/>
        </w:rPr>
        <w:t xml:space="preserve">Compass </w:t>
      </w:r>
      <w:r w:rsidR="003A47CF">
        <w:rPr>
          <w:rFonts w:ascii="AppleSystemUIFont" w:eastAsiaTheme="minorHAnsi" w:hAnsi="AppleSystemUIFont" w:cs="AppleSystemUIFont"/>
          <w:lang w:eastAsia="en-US"/>
        </w:rPr>
        <w:t>– an instrument that shows where north is</w:t>
      </w:r>
    </w:p>
    <w:p w14:paraId="274D4F8D" w14:textId="77777777" w:rsidR="00640BB0" w:rsidRPr="00640BB0" w:rsidRDefault="00640BB0" w:rsidP="00640BB0">
      <w:pPr>
        <w:ind w:left="360"/>
        <w:rPr>
          <w:rFonts w:asciiTheme="minorHAnsi" w:hAnsiTheme="minorHAnsi"/>
        </w:rPr>
      </w:pPr>
    </w:p>
    <w:p w14:paraId="5BF1A7EB" w14:textId="77777777" w:rsidR="00640BB0" w:rsidRPr="00640BB0" w:rsidRDefault="00640BB0" w:rsidP="00640BB0">
      <w:pPr>
        <w:rPr>
          <w:rFonts w:asciiTheme="minorHAnsi" w:hAnsiTheme="minorHAnsi" w:cstheme="minorHAnsi"/>
          <w:sz w:val="28"/>
          <w:szCs w:val="28"/>
        </w:rPr>
        <w:sectPr w:rsidR="00640BB0" w:rsidRPr="00640BB0" w:rsidSect="001161C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0C3B816" w14:textId="77777777" w:rsidR="00640BB0" w:rsidRPr="00640BB0" w:rsidRDefault="00640BB0" w:rsidP="00640BB0">
      <w:pPr>
        <w:rPr>
          <w:rFonts w:asciiTheme="minorHAnsi" w:hAnsiTheme="minorHAnsi" w:cstheme="minorHAnsi"/>
          <w:b/>
          <w:bCs/>
        </w:rPr>
      </w:pPr>
    </w:p>
    <w:p w14:paraId="4F7A1C67" w14:textId="77777777" w:rsidR="00640BB0" w:rsidRPr="00640BB0" w:rsidRDefault="00640BB0" w:rsidP="00640BB0">
      <w:pPr>
        <w:rPr>
          <w:rFonts w:asciiTheme="minorHAnsi" w:hAnsiTheme="minorHAnsi" w:cstheme="minorHAnsi"/>
          <w:b/>
          <w:bCs/>
          <w:sz w:val="40"/>
          <w:szCs w:val="40"/>
        </w:rPr>
      </w:pPr>
      <w:r w:rsidRPr="00640BB0">
        <w:rPr>
          <w:rFonts w:asciiTheme="minorHAnsi" w:hAnsiTheme="minorHAnsi" w:cstheme="minorHAnsi"/>
          <w:b/>
          <w:bCs/>
          <w:sz w:val="40"/>
          <w:szCs w:val="40"/>
        </w:rPr>
        <w:t xml:space="preserve">Homework </w:t>
      </w:r>
    </w:p>
    <w:p w14:paraId="1AA0714A" w14:textId="77777777" w:rsidR="00640BB0" w:rsidRPr="00640BB0" w:rsidRDefault="00640BB0" w:rsidP="00640BB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640BB0">
        <w:rPr>
          <w:rFonts w:cstheme="minorHAnsi"/>
          <w:sz w:val="28"/>
          <w:szCs w:val="28"/>
        </w:rPr>
        <w:t xml:space="preserve">Revise the vocabulary we have learned today. </w:t>
      </w:r>
    </w:p>
    <w:p w14:paraId="1826DD81" w14:textId="3490C722" w:rsidR="00640BB0" w:rsidRPr="00640BB0" w:rsidRDefault="003A47CF" w:rsidP="00640BB0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Write a story about a particularly exciting sailing trip using ten of the words from the list above</w:t>
      </w:r>
      <w:r w:rsidR="00265818">
        <w:rPr>
          <w:rFonts w:cstheme="minorHAnsi"/>
          <w:sz w:val="28"/>
          <w:szCs w:val="28"/>
        </w:rPr>
        <w:t xml:space="preserve">, or their synonyms or antonyms. </w:t>
      </w:r>
    </w:p>
    <w:p w14:paraId="260C6B7E" w14:textId="77777777" w:rsidR="00640BB0" w:rsidRPr="00640BB0" w:rsidRDefault="00640BB0" w:rsidP="00640BB0">
      <w:pPr>
        <w:rPr>
          <w:rFonts w:asciiTheme="minorHAnsi" w:hAnsiTheme="minorHAnsi" w:cstheme="minorHAnsi"/>
        </w:rPr>
      </w:pPr>
    </w:p>
    <w:p w14:paraId="45847B24" w14:textId="77777777" w:rsidR="00640BB0" w:rsidRPr="00640BB0" w:rsidRDefault="00640BB0" w:rsidP="00640BB0">
      <w:pPr>
        <w:rPr>
          <w:rFonts w:asciiTheme="minorHAnsi" w:hAnsiTheme="minorHAnsi" w:cstheme="minorHAnsi"/>
        </w:rPr>
      </w:pPr>
    </w:p>
    <w:p w14:paraId="06750107" w14:textId="77777777" w:rsidR="00640BB0" w:rsidRPr="00640BB0" w:rsidRDefault="00640BB0" w:rsidP="00640BB0">
      <w:pPr>
        <w:rPr>
          <w:rFonts w:asciiTheme="minorHAnsi" w:hAnsiTheme="minorHAnsi" w:cstheme="minorHAnsi"/>
        </w:rPr>
      </w:pPr>
    </w:p>
    <w:p w14:paraId="51B52110" w14:textId="77777777" w:rsidR="00640BB0" w:rsidRPr="00640BB0" w:rsidRDefault="00640BB0" w:rsidP="00640BB0">
      <w:pPr>
        <w:rPr>
          <w:rFonts w:asciiTheme="minorHAnsi" w:hAnsiTheme="minorHAnsi"/>
        </w:rPr>
      </w:pPr>
    </w:p>
    <w:p w14:paraId="0634FB1F" w14:textId="77777777" w:rsidR="00640BB0" w:rsidRPr="00640BB0" w:rsidRDefault="00640BB0">
      <w:pPr>
        <w:rPr>
          <w:rFonts w:asciiTheme="minorHAnsi" w:hAnsiTheme="minorHAnsi"/>
        </w:rPr>
      </w:pPr>
    </w:p>
    <w:sectPr w:rsidR="00640BB0" w:rsidRPr="00640BB0" w:rsidSect="001161C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A81627"/>
    <w:multiLevelType w:val="hybridMultilevel"/>
    <w:tmpl w:val="3EEC4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5CFE"/>
    <w:multiLevelType w:val="hybridMultilevel"/>
    <w:tmpl w:val="D4184AC0"/>
    <w:lvl w:ilvl="0" w:tplc="3214773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A748A"/>
    <w:multiLevelType w:val="hybridMultilevel"/>
    <w:tmpl w:val="A6188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A16E5"/>
    <w:multiLevelType w:val="hybridMultilevel"/>
    <w:tmpl w:val="97702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112C6"/>
    <w:multiLevelType w:val="hybridMultilevel"/>
    <w:tmpl w:val="A16C40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B0"/>
    <w:rsid w:val="00265818"/>
    <w:rsid w:val="003A47CF"/>
    <w:rsid w:val="00640BB0"/>
    <w:rsid w:val="00B57C05"/>
    <w:rsid w:val="00CE30CD"/>
    <w:rsid w:val="00FD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99A46A"/>
  <w15:chartTrackingRefBased/>
  <w15:docId w15:val="{59A93392-34F5-B14A-85A3-DA89A750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BB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BB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40B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Kitts</dc:creator>
  <cp:keywords/>
  <dc:description/>
  <cp:lastModifiedBy>Rachel Kitts</cp:lastModifiedBy>
  <cp:revision>4</cp:revision>
  <dcterms:created xsi:type="dcterms:W3CDTF">2020-09-17T12:02:00Z</dcterms:created>
  <dcterms:modified xsi:type="dcterms:W3CDTF">2020-09-17T12:28:00Z</dcterms:modified>
</cp:coreProperties>
</file>